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B1B3" w14:textId="77777777" w:rsidR="006E7728" w:rsidRPr="006E7728" w:rsidRDefault="006E7728" w:rsidP="006E772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E7728">
        <w:rPr>
          <w:rFonts w:ascii="標楷體" w:eastAsia="標楷體" w:hAnsi="標楷體" w:hint="eastAsia"/>
          <w:b/>
          <w:sz w:val="32"/>
          <w:szCs w:val="32"/>
        </w:rPr>
        <w:t>臺北市西湖</w:t>
      </w:r>
      <w:r w:rsidR="005011BC">
        <w:rPr>
          <w:rFonts w:ascii="標楷體" w:eastAsia="標楷體" w:hAnsi="標楷體" w:hint="eastAsia"/>
          <w:b/>
          <w:sz w:val="32"/>
          <w:szCs w:val="32"/>
        </w:rPr>
        <w:t>實驗</w:t>
      </w:r>
      <w:r w:rsidRPr="006E7728">
        <w:rPr>
          <w:rFonts w:ascii="標楷體" w:eastAsia="標楷體" w:hAnsi="標楷體" w:hint="eastAsia"/>
          <w:b/>
          <w:sz w:val="32"/>
          <w:szCs w:val="32"/>
        </w:rPr>
        <w:t>國民中學推展學生服務學習實施要點</w:t>
      </w:r>
    </w:p>
    <w:p w14:paraId="443EEE24" w14:textId="77777777" w:rsidR="006E7728" w:rsidRPr="0094655E" w:rsidRDefault="006E7728" w:rsidP="0094655E">
      <w:pPr>
        <w:spacing w:line="0" w:lineRule="atLeast"/>
        <w:ind w:leftChars="2953" w:left="7087" w:rightChars="-10" w:right="-24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101年10月09日行政會議通過</w:t>
      </w:r>
    </w:p>
    <w:p w14:paraId="3D42AF8F" w14:textId="77777777" w:rsidR="006E7728" w:rsidRPr="0094655E" w:rsidRDefault="006E7728" w:rsidP="0094655E">
      <w:pPr>
        <w:spacing w:line="0" w:lineRule="atLeast"/>
        <w:ind w:leftChars="2953" w:left="7087" w:rightChars="-10" w:right="-24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104年</w:t>
      </w:r>
      <w:r w:rsidR="0094655E">
        <w:rPr>
          <w:rFonts w:ascii="標楷體" w:eastAsia="標楷體" w:hAnsi="標楷體" w:hint="eastAsia"/>
        </w:rPr>
        <w:t xml:space="preserve"> </w:t>
      </w:r>
      <w:r w:rsidRPr="0094655E">
        <w:rPr>
          <w:rFonts w:ascii="標楷體" w:eastAsia="標楷體" w:hAnsi="標楷體" w:hint="eastAsia"/>
        </w:rPr>
        <w:t>2月</w:t>
      </w:r>
      <w:r w:rsidR="0094655E">
        <w:rPr>
          <w:rFonts w:ascii="標楷體" w:eastAsia="標楷體" w:hAnsi="標楷體" w:hint="eastAsia"/>
        </w:rPr>
        <w:t xml:space="preserve">  </w:t>
      </w:r>
      <w:r w:rsidRPr="0094655E">
        <w:rPr>
          <w:rFonts w:ascii="標楷體" w:eastAsia="標楷體" w:hAnsi="標楷體" w:hint="eastAsia"/>
        </w:rPr>
        <w:t>9日行政會議通過</w:t>
      </w:r>
    </w:p>
    <w:p w14:paraId="4255E641" w14:textId="77777777" w:rsidR="006E7728" w:rsidRPr="0094655E" w:rsidRDefault="006E7728" w:rsidP="006E7728">
      <w:pPr>
        <w:spacing w:line="0" w:lineRule="atLeast"/>
        <w:jc w:val="right"/>
        <w:rPr>
          <w:rFonts w:ascii="標楷體" w:eastAsia="標楷體" w:hAnsi="標楷體"/>
        </w:rPr>
      </w:pPr>
    </w:p>
    <w:p w14:paraId="746F1544" w14:textId="77777777" w:rsidR="006E7728" w:rsidRPr="0094655E" w:rsidRDefault="006E7728" w:rsidP="0094655E">
      <w:pPr>
        <w:pStyle w:val="a7"/>
        <w:numPr>
          <w:ilvl w:val="0"/>
          <w:numId w:val="2"/>
        </w:numPr>
        <w:tabs>
          <w:tab w:val="clear" w:pos="360"/>
        </w:tabs>
        <w:spacing w:line="0" w:lineRule="atLeast"/>
        <w:ind w:left="566" w:hangingChars="236" w:hanging="566"/>
        <w:jc w:val="both"/>
        <w:rPr>
          <w:rFonts w:ascii="標楷體" w:eastAsia="標楷體" w:hAnsi="標楷體"/>
          <w:sz w:val="24"/>
        </w:rPr>
      </w:pPr>
      <w:r w:rsidRPr="0094655E">
        <w:rPr>
          <w:rFonts w:ascii="標楷體" w:eastAsia="標楷體" w:hAnsi="標楷體" w:hint="eastAsia"/>
          <w:sz w:val="24"/>
        </w:rPr>
        <w:t>依據：</w:t>
      </w:r>
    </w:p>
    <w:p w14:paraId="648FC0BF" w14:textId="77777777" w:rsidR="006E7728" w:rsidRPr="0094655E" w:rsidRDefault="006E7728" w:rsidP="006E7728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（一）98.6.19北市</w:t>
      </w:r>
      <w:proofErr w:type="gramStart"/>
      <w:r w:rsidRPr="0094655E">
        <w:rPr>
          <w:rFonts w:ascii="標楷體" w:eastAsia="標楷體" w:hAnsi="標楷體" w:hint="eastAsia"/>
        </w:rPr>
        <w:t>教職字第09835883000號</w:t>
      </w:r>
      <w:proofErr w:type="gramEnd"/>
      <w:r w:rsidRPr="0094655E">
        <w:rPr>
          <w:rFonts w:ascii="標楷體" w:eastAsia="標楷體" w:hAnsi="標楷體" w:hint="eastAsia"/>
        </w:rPr>
        <w:t>函。</w:t>
      </w:r>
    </w:p>
    <w:p w14:paraId="79E240B7" w14:textId="77777777" w:rsidR="006E7728" w:rsidRPr="0094655E" w:rsidRDefault="006E7728" w:rsidP="006E7728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（二）101.8.17北市</w:t>
      </w:r>
      <w:proofErr w:type="gramStart"/>
      <w:r w:rsidRPr="0094655E">
        <w:rPr>
          <w:rFonts w:ascii="標楷體" w:eastAsia="標楷體" w:hAnsi="標楷體" w:hint="eastAsia"/>
        </w:rPr>
        <w:t>教中字第10140376300號</w:t>
      </w:r>
      <w:proofErr w:type="gramEnd"/>
      <w:r w:rsidRPr="0094655E">
        <w:rPr>
          <w:rFonts w:ascii="標楷體" w:eastAsia="標楷體" w:hAnsi="標楷體" w:hint="eastAsia"/>
        </w:rPr>
        <w:t>函。</w:t>
      </w:r>
    </w:p>
    <w:p w14:paraId="77D9AACE" w14:textId="77777777" w:rsidR="006E7728" w:rsidRPr="0094655E" w:rsidRDefault="006E7728" w:rsidP="006E7728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（三）104.1.7北市</w:t>
      </w:r>
      <w:proofErr w:type="gramStart"/>
      <w:r w:rsidRPr="0094655E">
        <w:rPr>
          <w:rFonts w:ascii="標楷體" w:eastAsia="標楷體" w:hAnsi="標楷體" w:hint="eastAsia"/>
        </w:rPr>
        <w:t>教中字第10343657100號</w:t>
      </w:r>
      <w:proofErr w:type="gramEnd"/>
      <w:r w:rsidRPr="0094655E">
        <w:rPr>
          <w:rFonts w:ascii="標楷體" w:eastAsia="標楷體" w:hAnsi="標楷體" w:hint="eastAsia"/>
        </w:rPr>
        <w:t>函。</w:t>
      </w:r>
    </w:p>
    <w:p w14:paraId="747AAAA0" w14:textId="77777777" w:rsidR="006E7728" w:rsidRPr="0094655E" w:rsidRDefault="006E7728" w:rsidP="0094655E">
      <w:pPr>
        <w:pStyle w:val="a7"/>
        <w:numPr>
          <w:ilvl w:val="0"/>
          <w:numId w:val="2"/>
        </w:numPr>
        <w:tabs>
          <w:tab w:val="clear" w:pos="360"/>
        </w:tabs>
        <w:spacing w:before="240" w:line="0" w:lineRule="atLeast"/>
        <w:ind w:leftChars="1" w:left="566" w:hangingChars="235" w:hanging="564"/>
        <w:jc w:val="both"/>
        <w:rPr>
          <w:rFonts w:ascii="標楷體" w:eastAsia="標楷體" w:hAnsi="標楷體"/>
          <w:sz w:val="24"/>
        </w:rPr>
      </w:pPr>
      <w:r w:rsidRPr="0094655E">
        <w:rPr>
          <w:rFonts w:ascii="標楷體" w:eastAsia="標楷體" w:hAnsi="標楷體" w:hint="eastAsia"/>
          <w:sz w:val="24"/>
        </w:rPr>
        <w:t>目的：為增進學生關懷自己與生活環境、熱心參與公共事務之意願與熱忱，並培養學生人文</w:t>
      </w:r>
      <w:r w:rsidR="0094655E">
        <w:rPr>
          <w:rFonts w:ascii="標楷體" w:eastAsia="標楷體" w:hAnsi="標楷體"/>
          <w:sz w:val="24"/>
        </w:rPr>
        <w:br/>
      </w:r>
      <w:r w:rsidR="0094655E">
        <w:rPr>
          <w:rFonts w:ascii="標楷體" w:eastAsia="標楷體" w:hAnsi="標楷體" w:hint="eastAsia"/>
          <w:sz w:val="24"/>
        </w:rPr>
        <w:t xml:space="preserve">　　　</w:t>
      </w:r>
      <w:r w:rsidRPr="0094655E">
        <w:rPr>
          <w:rFonts w:ascii="標楷體" w:eastAsia="標楷體" w:hAnsi="標楷體" w:hint="eastAsia"/>
          <w:sz w:val="24"/>
        </w:rPr>
        <w:t>關懷的精神，以服務活動回饋學校、社區鄰里，進而落實五育均衡的全人教育。</w:t>
      </w:r>
    </w:p>
    <w:p w14:paraId="20F0BDD4" w14:textId="77777777" w:rsidR="006E7728" w:rsidRPr="0094655E" w:rsidRDefault="006E7728" w:rsidP="0094655E">
      <w:pPr>
        <w:pStyle w:val="a7"/>
        <w:numPr>
          <w:ilvl w:val="0"/>
          <w:numId w:val="2"/>
        </w:numPr>
        <w:tabs>
          <w:tab w:val="clear" w:pos="360"/>
          <w:tab w:val="num" w:pos="540"/>
        </w:tabs>
        <w:spacing w:before="240" w:line="0" w:lineRule="atLeast"/>
        <w:ind w:left="0" w:firstLineChars="0" w:firstLine="0"/>
        <w:jc w:val="both"/>
        <w:rPr>
          <w:rFonts w:ascii="標楷體" w:eastAsia="標楷體" w:hAnsi="標楷體"/>
          <w:sz w:val="24"/>
        </w:rPr>
      </w:pPr>
      <w:r w:rsidRPr="0094655E">
        <w:rPr>
          <w:rFonts w:ascii="標楷體" w:eastAsia="標楷體" w:hAnsi="標楷體" w:hint="eastAsia"/>
          <w:sz w:val="24"/>
        </w:rPr>
        <w:t>實施方式：</w:t>
      </w:r>
    </w:p>
    <w:p w14:paraId="4EAF31AD" w14:textId="77777777" w:rsidR="006E7728" w:rsidRPr="0094655E" w:rsidRDefault="006E7728" w:rsidP="006E7728">
      <w:pPr>
        <w:pStyle w:val="Web"/>
        <w:spacing w:before="0" w:beforeAutospacing="0" w:after="0" w:afterAutospacing="0" w:line="0" w:lineRule="atLeast"/>
        <w:ind w:firstLineChars="100" w:firstLine="240"/>
        <w:rPr>
          <w:rFonts w:ascii="標楷體" w:eastAsia="標楷體" w:hAnsi="標楷體" w:cs="Times New Roman"/>
        </w:rPr>
      </w:pPr>
      <w:r w:rsidRPr="0094655E">
        <w:rPr>
          <w:rFonts w:ascii="標楷體" w:eastAsia="標楷體" w:hAnsi="標楷體" w:hint="eastAsia"/>
        </w:rPr>
        <w:t>（一）</w:t>
      </w:r>
      <w:r w:rsidRPr="0094655E">
        <w:rPr>
          <w:rFonts w:ascii="標楷體" w:eastAsia="標楷體" w:hAnsi="標楷體" w:cs="Times New Roman" w:hint="eastAsia"/>
        </w:rPr>
        <w:t>有關學校所提供服務學習之訊息，應於開學前公告，並適時更新。</w:t>
      </w:r>
    </w:p>
    <w:p w14:paraId="32119483" w14:textId="77777777" w:rsidR="006E7728" w:rsidRPr="0094655E" w:rsidRDefault="006E7728" w:rsidP="0094655E">
      <w:pPr>
        <w:pStyle w:val="Web"/>
        <w:spacing w:before="0" w:beforeAutospacing="0" w:after="0" w:afterAutospacing="0" w:line="0" w:lineRule="atLeast"/>
        <w:ind w:leftChars="100" w:left="991" w:hangingChars="313" w:hanging="751"/>
        <w:rPr>
          <w:rFonts w:ascii="標楷體" w:eastAsia="標楷體" w:hAnsi="標楷體" w:cs="Times New Roman"/>
        </w:rPr>
      </w:pPr>
      <w:r w:rsidRPr="0094655E">
        <w:rPr>
          <w:rFonts w:ascii="標楷體" w:eastAsia="標楷體" w:hAnsi="標楷體" w:cs="Times New Roman" w:hint="eastAsia"/>
        </w:rPr>
        <w:t>（二）以全校性活動或課餘等適當時間進行服務學習，如利用課堂時間所進行之服務不列入本校服務學習認證(除特殊狀況經學校學</w:t>
      </w:r>
      <w:proofErr w:type="gramStart"/>
      <w:r w:rsidRPr="0094655E">
        <w:rPr>
          <w:rFonts w:ascii="標楷體" w:eastAsia="標楷體" w:hAnsi="標楷體" w:cs="Times New Roman" w:hint="eastAsia"/>
        </w:rPr>
        <w:t>務</w:t>
      </w:r>
      <w:proofErr w:type="gramEnd"/>
      <w:r w:rsidRPr="0094655E">
        <w:rPr>
          <w:rFonts w:ascii="標楷體" w:eastAsia="標楷體" w:hAnsi="標楷體" w:cs="Times New Roman" w:hint="eastAsia"/>
        </w:rPr>
        <w:t>處認可)。</w:t>
      </w:r>
    </w:p>
    <w:p w14:paraId="677B372F" w14:textId="77777777" w:rsidR="006E7728" w:rsidRPr="0094655E" w:rsidRDefault="006E7728" w:rsidP="0094655E">
      <w:pPr>
        <w:pStyle w:val="Web"/>
        <w:spacing w:before="0" w:beforeAutospacing="0" w:after="0" w:afterAutospacing="0" w:line="0" w:lineRule="atLeast"/>
        <w:ind w:leftChars="100" w:left="991" w:rightChars="-69" w:right="-166" w:hangingChars="313" w:hanging="751"/>
        <w:rPr>
          <w:rFonts w:ascii="標楷體" w:eastAsia="標楷體" w:hAnsi="標楷體" w:cs="Times New Roman"/>
        </w:rPr>
      </w:pPr>
      <w:r w:rsidRPr="0094655E">
        <w:rPr>
          <w:rFonts w:ascii="標楷體" w:eastAsia="標楷體" w:hAnsi="標楷體" w:cs="Times New Roman" w:hint="eastAsia"/>
        </w:rPr>
        <w:t>（三）以校內服務學習為主。參與校外服務學習活動，需填寫校外服務學習申請表暨家長同意書，如附件1，以團體方式三日前事先提出</w:t>
      </w:r>
      <w:proofErr w:type="gramStart"/>
      <w:r w:rsidRPr="0094655E">
        <w:rPr>
          <w:rFonts w:ascii="標楷體" w:eastAsia="標楷體" w:hAnsi="標楷體" w:cs="Times New Roman" w:hint="eastAsia"/>
        </w:rPr>
        <w:t>申請核許</w:t>
      </w:r>
      <w:proofErr w:type="gramEnd"/>
      <w:r w:rsidRPr="0094655E">
        <w:rPr>
          <w:rFonts w:ascii="標楷體" w:eastAsia="標楷體" w:hAnsi="標楷體" w:cs="Times New Roman" w:hint="eastAsia"/>
        </w:rPr>
        <w:t>，並有家長或專人陪同，以確認學生安全。</w:t>
      </w:r>
    </w:p>
    <w:p w14:paraId="7D00FEDB" w14:textId="77777777" w:rsidR="006E7728" w:rsidRPr="0094655E" w:rsidRDefault="006E7728" w:rsidP="006E7728">
      <w:pPr>
        <w:spacing w:line="0" w:lineRule="atLeast"/>
        <w:ind w:firstLineChars="150" w:firstLine="36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(四)服務學習時數及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計期間</w:t>
      </w:r>
    </w:p>
    <w:p w14:paraId="2A3E1045" w14:textId="77777777" w:rsidR="006E7728" w:rsidRPr="0094655E" w:rsidRDefault="006E7728" w:rsidP="0094655E">
      <w:pPr>
        <w:spacing w:line="0" w:lineRule="atLeast"/>
        <w:ind w:leftChars="413" w:left="991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1.本校每學期為各年級每位學生，辦理至少6小時服務學習課程</w:t>
      </w:r>
      <w:proofErr w:type="gramStart"/>
      <w:r w:rsidRPr="0094655E">
        <w:rPr>
          <w:rFonts w:ascii="標楷體" w:eastAsia="標楷體" w:hAnsi="標楷體" w:hint="eastAsia"/>
        </w:rPr>
        <w:t>（</w:t>
      </w:r>
      <w:proofErr w:type="gramEnd"/>
      <w:r w:rsidRPr="0094655E">
        <w:rPr>
          <w:rFonts w:ascii="標楷體" w:eastAsia="標楷體" w:hAnsi="標楷體" w:hint="eastAsia"/>
        </w:rPr>
        <w:t>學期中辦理7、8</w:t>
      </w:r>
    </w:p>
    <w:p w14:paraId="2A02F285" w14:textId="77777777" w:rsidR="006E7728" w:rsidRPr="0094655E" w:rsidRDefault="006E7728" w:rsidP="0094655E">
      <w:pPr>
        <w:spacing w:line="0" w:lineRule="atLeast"/>
        <w:ind w:leftChars="413" w:left="991"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年級各班資源回收1小時，9年級各班專科教室打掃1小時，期初、期末全校大掃</w:t>
      </w:r>
    </w:p>
    <w:p w14:paraId="4E1EAEC8" w14:textId="77777777" w:rsidR="006E7728" w:rsidRPr="0094655E" w:rsidRDefault="006E7728" w:rsidP="0094655E">
      <w:pPr>
        <w:spacing w:line="0" w:lineRule="atLeast"/>
        <w:ind w:leftChars="413" w:left="991" w:firstLineChars="100" w:firstLine="240"/>
        <w:rPr>
          <w:rFonts w:ascii="標楷體" w:eastAsia="標楷體" w:hAnsi="標楷體"/>
        </w:rPr>
      </w:pPr>
      <w:proofErr w:type="gramStart"/>
      <w:r w:rsidRPr="0094655E">
        <w:rPr>
          <w:rFonts w:ascii="標楷體" w:eastAsia="標楷體" w:hAnsi="標楷體" w:hint="eastAsia"/>
        </w:rPr>
        <w:t>除計2小時</w:t>
      </w:r>
      <w:proofErr w:type="gramEnd"/>
      <w:r w:rsidRPr="0094655E">
        <w:rPr>
          <w:rFonts w:ascii="標楷體" w:eastAsia="標楷體" w:hAnsi="標楷體" w:hint="eastAsia"/>
        </w:rPr>
        <w:t>，寒暑假班級返校打掃3小時</w:t>
      </w:r>
      <w:proofErr w:type="gramStart"/>
      <w:r w:rsidRPr="0094655E">
        <w:rPr>
          <w:rFonts w:ascii="標楷體" w:eastAsia="標楷體" w:hAnsi="標楷體" w:hint="eastAsia"/>
        </w:rPr>
        <w:t>）</w:t>
      </w:r>
      <w:proofErr w:type="gramEnd"/>
      <w:r w:rsidRPr="0094655E">
        <w:rPr>
          <w:rFonts w:ascii="標楷體" w:eastAsia="標楷體" w:hAnsi="標楷體" w:hint="eastAsia"/>
        </w:rPr>
        <w:t>。</w:t>
      </w:r>
    </w:p>
    <w:p w14:paraId="0A242007" w14:textId="77777777" w:rsidR="006E7728" w:rsidRPr="0094655E" w:rsidRDefault="006E7728" w:rsidP="0094655E">
      <w:pPr>
        <w:spacing w:line="0" w:lineRule="atLeast"/>
        <w:ind w:leftChars="413" w:left="991" w:firstLine="2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2.寒暑假服務學習時數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計，依學年度上下學期</w:t>
      </w:r>
      <w:proofErr w:type="gramStart"/>
      <w:r w:rsidRPr="0094655E">
        <w:rPr>
          <w:rFonts w:ascii="標楷體" w:eastAsia="標楷體" w:hAnsi="標楷體" w:hint="eastAsia"/>
        </w:rPr>
        <w:t>起迄</w:t>
      </w:r>
      <w:proofErr w:type="gramEnd"/>
      <w:r w:rsidRPr="0094655E">
        <w:rPr>
          <w:rFonts w:ascii="標楷體" w:eastAsia="標楷體" w:hAnsi="標楷體" w:hint="eastAsia"/>
        </w:rPr>
        <w:t>月份計算。</w:t>
      </w:r>
    </w:p>
    <w:p w14:paraId="26ED5934" w14:textId="77777777" w:rsidR="006E7728" w:rsidRPr="0094655E" w:rsidRDefault="006E7728" w:rsidP="006E7728">
      <w:pPr>
        <w:spacing w:line="0" w:lineRule="atLeast"/>
        <w:ind w:firstLineChars="150" w:firstLine="36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(五)發證及認證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計單位</w:t>
      </w:r>
    </w:p>
    <w:p w14:paraId="7A83DD41" w14:textId="77777777" w:rsidR="006E7728" w:rsidRPr="0094655E" w:rsidRDefault="006E7728" w:rsidP="0094655E">
      <w:pPr>
        <w:spacing w:line="0" w:lineRule="atLeast"/>
        <w:ind w:leftChars="404" w:left="992" w:hangingChars="9" w:hanging="22"/>
        <w:rPr>
          <w:rFonts w:ascii="標楷體" w:eastAsia="標楷體" w:hAnsi="標楷體"/>
          <w:kern w:val="0"/>
        </w:rPr>
      </w:pPr>
      <w:r w:rsidRPr="0094655E">
        <w:rPr>
          <w:rFonts w:ascii="標楷體" w:eastAsia="標楷體" w:hAnsi="標楷體" w:hint="eastAsia"/>
        </w:rPr>
        <w:t>1.以學校規劃之服務學習課程或活動</w:t>
      </w:r>
      <w:r w:rsidRPr="0094655E">
        <w:rPr>
          <w:rFonts w:ascii="標楷體" w:eastAsia="標楷體" w:hAnsi="標楷體" w:hint="eastAsia"/>
          <w:kern w:val="0"/>
        </w:rPr>
        <w:t>，</w:t>
      </w:r>
      <w:r w:rsidRPr="0094655E">
        <w:rPr>
          <w:rFonts w:ascii="標楷體" w:eastAsia="標楷體" w:hAnsi="標楷體" w:hint="eastAsia"/>
        </w:rPr>
        <w:t>由本校認證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</w:t>
      </w:r>
      <w:r w:rsidRPr="0094655E">
        <w:rPr>
          <w:rFonts w:ascii="標楷體" w:eastAsia="標楷體" w:hAnsi="標楷體" w:hint="eastAsia"/>
          <w:kern w:val="0"/>
        </w:rPr>
        <w:t>。</w:t>
      </w:r>
    </w:p>
    <w:p w14:paraId="2FCBFDC0" w14:textId="77777777" w:rsidR="006E7728" w:rsidRPr="0094655E" w:rsidRDefault="006E7728" w:rsidP="0094655E">
      <w:pPr>
        <w:spacing w:line="0" w:lineRule="atLeast"/>
        <w:ind w:leftChars="404" w:left="992" w:hangingChars="9" w:hanging="22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2.非本校規劃之服務學習課程或活動，由服務機關(構)、法人、經政府立案之人民團</w:t>
      </w:r>
    </w:p>
    <w:p w14:paraId="3FD28165" w14:textId="77777777" w:rsidR="006E7728" w:rsidRPr="0094655E" w:rsidRDefault="006E7728" w:rsidP="0094655E">
      <w:pPr>
        <w:spacing w:line="0" w:lineRule="atLeast"/>
        <w:ind w:leftChars="404" w:left="970"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體發給服務學習時數證明，再由本校認證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計。</w:t>
      </w:r>
    </w:p>
    <w:p w14:paraId="09BAE6F2" w14:textId="77777777" w:rsidR="006E7728" w:rsidRPr="0094655E" w:rsidRDefault="006E7728" w:rsidP="0094655E">
      <w:pPr>
        <w:pStyle w:val="a7"/>
        <w:numPr>
          <w:ilvl w:val="0"/>
          <w:numId w:val="2"/>
        </w:numPr>
        <w:tabs>
          <w:tab w:val="clear" w:pos="360"/>
          <w:tab w:val="num" w:pos="540"/>
        </w:tabs>
        <w:spacing w:before="240" w:line="0" w:lineRule="atLeast"/>
        <w:ind w:left="0" w:firstLineChars="0" w:firstLine="0"/>
        <w:jc w:val="both"/>
        <w:rPr>
          <w:rFonts w:ascii="標楷體" w:eastAsia="標楷體" w:hAnsi="標楷體"/>
          <w:sz w:val="24"/>
        </w:rPr>
      </w:pPr>
      <w:r w:rsidRPr="0094655E">
        <w:rPr>
          <w:rFonts w:ascii="標楷體" w:eastAsia="標楷體" w:hAnsi="標楷體" w:hint="eastAsia"/>
          <w:sz w:val="24"/>
        </w:rPr>
        <w:t>實施對象：</w:t>
      </w:r>
    </w:p>
    <w:p w14:paraId="623A90ED" w14:textId="77777777" w:rsidR="006E7728" w:rsidRPr="0094655E" w:rsidRDefault="006E7728" w:rsidP="006E7728">
      <w:pPr>
        <w:spacing w:line="0" w:lineRule="atLeast"/>
        <w:ind w:leftChars="100" w:left="960" w:hangingChars="300" w:hanging="72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（一）具本校學籍之在學學生，包含非學校型態學生。如有身心障礙或行動不便等特殊生，本校得另提供適性之服務學習課程或活動（由業務單位提出並簽核辦理）。</w:t>
      </w:r>
    </w:p>
    <w:p w14:paraId="7BD6CB15" w14:textId="77777777" w:rsidR="006E7728" w:rsidRPr="0094655E" w:rsidRDefault="006E7728" w:rsidP="006E7728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（二）其他身分學生</w:t>
      </w:r>
    </w:p>
    <w:p w14:paraId="7A39CF8C" w14:textId="77777777" w:rsidR="006E7728" w:rsidRPr="0094655E" w:rsidRDefault="006E7728" w:rsidP="0094655E">
      <w:pPr>
        <w:spacing w:line="0" w:lineRule="atLeast"/>
        <w:ind w:leftChars="404" w:left="992" w:hangingChars="9" w:hanging="22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1.重考生則由本校進行服務時數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計，並得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計畢業後服務時數，比照在校生方式辦理。</w:t>
      </w:r>
    </w:p>
    <w:p w14:paraId="16DC35DB" w14:textId="77777777" w:rsidR="006E7728" w:rsidRPr="0094655E" w:rsidRDefault="006E7728" w:rsidP="0094655E">
      <w:pPr>
        <w:spacing w:line="0" w:lineRule="atLeast"/>
        <w:ind w:leftChars="404" w:left="1241" w:hangingChars="113" w:hanging="271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2.轉學生於轉學前已完成服務學習，由原學校進行服務時數認證，並由原學校進行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計；</w:t>
      </w:r>
      <w:r w:rsidR="0094655E">
        <w:rPr>
          <w:rFonts w:ascii="標楷體" w:eastAsia="標楷體" w:hAnsi="標楷體"/>
        </w:rPr>
        <w:br/>
      </w:r>
      <w:r w:rsidRPr="0094655E">
        <w:rPr>
          <w:rFonts w:ascii="標楷體" w:eastAsia="標楷體" w:hAnsi="標楷體" w:hint="eastAsia"/>
        </w:rPr>
        <w:t>倘若未完成服務學習，則由本校進行服務時數認證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 xml:space="preserve">計。 </w:t>
      </w:r>
    </w:p>
    <w:p w14:paraId="190AE01D" w14:textId="77777777" w:rsidR="006E7728" w:rsidRPr="0094655E" w:rsidRDefault="006E7728" w:rsidP="0094655E">
      <w:pPr>
        <w:pStyle w:val="a7"/>
        <w:numPr>
          <w:ilvl w:val="0"/>
          <w:numId w:val="2"/>
        </w:numPr>
        <w:tabs>
          <w:tab w:val="clear" w:pos="360"/>
          <w:tab w:val="num" w:pos="540"/>
        </w:tabs>
        <w:spacing w:before="240" w:line="0" w:lineRule="atLeast"/>
        <w:ind w:left="0" w:firstLineChars="0" w:firstLine="0"/>
        <w:jc w:val="both"/>
        <w:rPr>
          <w:rFonts w:ascii="標楷體" w:eastAsia="標楷體" w:hAnsi="標楷體"/>
          <w:sz w:val="24"/>
        </w:rPr>
      </w:pPr>
      <w:r w:rsidRPr="0094655E">
        <w:rPr>
          <w:rFonts w:ascii="標楷體" w:eastAsia="標楷體" w:hAnsi="標楷體" w:hint="eastAsia"/>
          <w:sz w:val="24"/>
        </w:rPr>
        <w:t>服務範圍與申請方式</w:t>
      </w:r>
      <w:r w:rsidR="0094655E">
        <w:rPr>
          <w:rFonts w:ascii="標楷體" w:eastAsia="標楷體" w:hAnsi="標楷體" w:hint="eastAsia"/>
          <w:sz w:val="24"/>
        </w:rPr>
        <w:t>：</w:t>
      </w:r>
    </w:p>
    <w:p w14:paraId="51446BEF" w14:textId="77777777" w:rsidR="006E7728" w:rsidRPr="0094655E" w:rsidRDefault="006E7728" w:rsidP="006E7728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（一）學校規劃之服務學習課程或活動如下：</w:t>
      </w:r>
    </w:p>
    <w:p w14:paraId="48EDA0E4" w14:textId="77777777" w:rsidR="006E7728" w:rsidRPr="0094655E" w:rsidRDefault="006E7728" w:rsidP="0094655E">
      <w:pPr>
        <w:widowControl/>
        <w:spacing w:line="0" w:lineRule="atLeast"/>
        <w:ind w:leftChars="118" w:left="283" w:firstLineChars="300" w:firstLine="720"/>
        <w:rPr>
          <w:rFonts w:ascii="標楷體" w:eastAsia="標楷體" w:hAnsi="標楷體" w:cs="新細明體"/>
          <w:kern w:val="0"/>
        </w:rPr>
      </w:pPr>
      <w:r w:rsidRPr="0094655E">
        <w:rPr>
          <w:rFonts w:ascii="標楷體" w:eastAsia="標楷體" w:hAnsi="標楷體" w:cs="新細明體" w:hint="eastAsia"/>
          <w:kern w:val="0"/>
        </w:rPr>
        <w:t>1.交通類：交通服務、糾察等相關類型。</w:t>
      </w:r>
    </w:p>
    <w:p w14:paraId="5F422856" w14:textId="77777777" w:rsidR="006E7728" w:rsidRPr="0094655E" w:rsidRDefault="006E7728" w:rsidP="0094655E">
      <w:pPr>
        <w:widowControl/>
        <w:spacing w:line="0" w:lineRule="atLeast"/>
        <w:ind w:leftChars="118" w:left="283" w:firstLineChars="300" w:firstLine="720"/>
        <w:rPr>
          <w:rFonts w:ascii="標楷體" w:eastAsia="標楷體" w:hAnsi="標楷體" w:cs="新細明體"/>
          <w:kern w:val="0"/>
        </w:rPr>
      </w:pPr>
      <w:r w:rsidRPr="0094655E">
        <w:rPr>
          <w:rFonts w:ascii="標楷體" w:eastAsia="標楷體" w:hAnsi="標楷體" w:cs="新細明體" w:hint="eastAsia"/>
          <w:kern w:val="0"/>
        </w:rPr>
        <w:t>2.環保類：全校性資源回收分類、環保尖兵等相關類型。</w:t>
      </w:r>
    </w:p>
    <w:p w14:paraId="08125F76" w14:textId="77777777" w:rsidR="006E7728" w:rsidRPr="0094655E" w:rsidRDefault="006E7728" w:rsidP="0094655E">
      <w:pPr>
        <w:pStyle w:val="a9"/>
        <w:widowControl/>
        <w:spacing w:line="0" w:lineRule="atLeast"/>
        <w:ind w:leftChars="118" w:left="283" w:firstLineChars="300" w:firstLine="720"/>
        <w:rPr>
          <w:rFonts w:ascii="標楷體" w:eastAsia="標楷體" w:hAnsi="標楷體" w:cs="新細明體"/>
          <w:kern w:val="0"/>
        </w:rPr>
      </w:pPr>
      <w:r w:rsidRPr="0094655E">
        <w:rPr>
          <w:rFonts w:ascii="標楷體" w:eastAsia="標楷體" w:hAnsi="標楷體" w:cs="新細明體" w:hint="eastAsia"/>
          <w:kern w:val="0"/>
        </w:rPr>
        <w:t>3.學術類：圖書館、實驗室、體育器材室等相關類型。</w:t>
      </w:r>
    </w:p>
    <w:p w14:paraId="43E4DAC7" w14:textId="77777777" w:rsidR="006E7728" w:rsidRPr="0094655E" w:rsidRDefault="006E7728" w:rsidP="0094655E">
      <w:pPr>
        <w:pStyle w:val="a9"/>
        <w:widowControl/>
        <w:spacing w:line="0" w:lineRule="atLeast"/>
        <w:ind w:leftChars="118" w:left="283" w:firstLineChars="300" w:firstLine="720"/>
        <w:rPr>
          <w:rFonts w:ascii="標楷體" w:eastAsia="標楷體" w:hAnsi="標楷體" w:cs="新細明體"/>
          <w:kern w:val="0"/>
        </w:rPr>
      </w:pPr>
      <w:r w:rsidRPr="0094655E">
        <w:rPr>
          <w:rFonts w:ascii="標楷體" w:eastAsia="標楷體" w:hAnsi="標楷體" w:cs="新細明體" w:hint="eastAsia"/>
          <w:kern w:val="0"/>
        </w:rPr>
        <w:t>4.典禮類：司儀、音控、旗手、會場引導、訓練服務等相關類型。</w:t>
      </w:r>
    </w:p>
    <w:p w14:paraId="3DA9E4E0" w14:textId="77777777" w:rsidR="006E7728" w:rsidRPr="0094655E" w:rsidRDefault="006E7728" w:rsidP="0094655E">
      <w:pPr>
        <w:pStyle w:val="a9"/>
        <w:widowControl/>
        <w:spacing w:line="0" w:lineRule="atLeast"/>
        <w:ind w:leftChars="118" w:left="283" w:firstLineChars="300" w:firstLine="720"/>
        <w:rPr>
          <w:rFonts w:ascii="標楷體" w:eastAsia="標楷體" w:hAnsi="標楷體"/>
        </w:rPr>
      </w:pPr>
      <w:r w:rsidRPr="0094655E">
        <w:rPr>
          <w:rFonts w:ascii="標楷體" w:eastAsia="標楷體" w:hAnsi="標楷體" w:cs="新細明體" w:hint="eastAsia"/>
          <w:kern w:val="0"/>
        </w:rPr>
        <w:t>5.其他類：經學校學</w:t>
      </w:r>
      <w:proofErr w:type="gramStart"/>
      <w:r w:rsidRPr="0094655E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94655E">
        <w:rPr>
          <w:rFonts w:ascii="標楷體" w:eastAsia="標楷體" w:hAnsi="標楷體" w:cs="新細明體" w:hint="eastAsia"/>
          <w:kern w:val="0"/>
        </w:rPr>
        <w:t>處核可之全校性服務學習活動。</w:t>
      </w:r>
    </w:p>
    <w:p w14:paraId="39BE4463" w14:textId="77777777" w:rsidR="006E7728" w:rsidRPr="0094655E" w:rsidRDefault="006E7728" w:rsidP="006E7728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(二) 學生如欲參加非學校規劃之服務學習課程或活動，應經家長同意後，並於</w:t>
      </w:r>
      <w:r w:rsidRPr="0094655E">
        <w:rPr>
          <w:rFonts w:ascii="標楷體" w:eastAsia="標楷體" w:hAnsi="標楷體" w:hint="eastAsia"/>
          <w:u w:val="thick"/>
        </w:rPr>
        <w:t>三日前</w:t>
      </w:r>
      <w:r w:rsidRPr="0094655E">
        <w:rPr>
          <w:rFonts w:ascii="標楷體" w:eastAsia="標楷體" w:hAnsi="標楷體" w:hint="eastAsia"/>
        </w:rPr>
        <w:t>事</w:t>
      </w:r>
    </w:p>
    <w:p w14:paraId="535249BA" w14:textId="77777777" w:rsidR="006E7728" w:rsidRPr="0094655E" w:rsidRDefault="006E7728" w:rsidP="006E7728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   先向學校申請核准後，始得進行；且參加該課程或活動期間，應有家長或專人陪同，</w:t>
      </w:r>
    </w:p>
    <w:p w14:paraId="16E35484" w14:textId="77777777" w:rsidR="006E7728" w:rsidRDefault="006E7728" w:rsidP="006E7728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   確認學生在外安全。</w:t>
      </w:r>
    </w:p>
    <w:p w14:paraId="2A2E0DAB" w14:textId="77777777" w:rsidR="0094655E" w:rsidRPr="0094655E" w:rsidRDefault="0094655E" w:rsidP="006E7728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</w:p>
    <w:p w14:paraId="43CF1810" w14:textId="77777777" w:rsidR="006E7728" w:rsidRPr="0094655E" w:rsidRDefault="006E7728" w:rsidP="0094655E">
      <w:pPr>
        <w:pStyle w:val="a7"/>
        <w:numPr>
          <w:ilvl w:val="0"/>
          <w:numId w:val="2"/>
        </w:numPr>
        <w:tabs>
          <w:tab w:val="clear" w:pos="360"/>
          <w:tab w:val="num" w:pos="540"/>
        </w:tabs>
        <w:spacing w:before="240" w:line="0" w:lineRule="atLeast"/>
        <w:ind w:left="0" w:firstLineChars="0" w:firstLine="0"/>
        <w:jc w:val="both"/>
        <w:rPr>
          <w:rFonts w:ascii="標楷體" w:eastAsia="標楷體" w:hAnsi="標楷體"/>
          <w:sz w:val="24"/>
        </w:rPr>
      </w:pPr>
      <w:r w:rsidRPr="0094655E">
        <w:rPr>
          <w:rFonts w:ascii="標楷體" w:eastAsia="標楷體" w:hAnsi="標楷體" w:hint="eastAsia"/>
          <w:sz w:val="24"/>
        </w:rPr>
        <w:t>發證與認證方式</w:t>
      </w:r>
      <w:r w:rsidR="0094655E">
        <w:rPr>
          <w:rFonts w:ascii="標楷體" w:eastAsia="標楷體" w:hAnsi="標楷體" w:hint="eastAsia"/>
          <w:sz w:val="24"/>
        </w:rPr>
        <w:t>：</w:t>
      </w:r>
    </w:p>
    <w:p w14:paraId="7ADAE777" w14:textId="77777777" w:rsidR="006E7728" w:rsidRPr="0094655E" w:rsidRDefault="006E7728" w:rsidP="0094655E">
      <w:pPr>
        <w:spacing w:line="0" w:lineRule="atLeast"/>
        <w:ind w:leftChars="100" w:left="991" w:hangingChars="313" w:hanging="751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（一）學生每次參加服務活動，應於當時取得活動證明或服務對象之</w:t>
      </w:r>
      <w:proofErr w:type="gramStart"/>
      <w:r w:rsidRPr="0094655E">
        <w:rPr>
          <w:rFonts w:ascii="標楷體" w:eastAsia="標楷體" w:hAnsi="標楷體" w:hint="eastAsia"/>
        </w:rPr>
        <w:t>證明章記</w:t>
      </w:r>
      <w:proofErr w:type="gramEnd"/>
      <w:r w:rsidRPr="0094655E">
        <w:rPr>
          <w:rFonts w:ascii="標楷體" w:eastAsia="標楷體" w:hAnsi="標楷體" w:hint="eastAsia"/>
        </w:rPr>
        <w:t>，並依據內容事實</w:t>
      </w:r>
      <w:r w:rsidRPr="0094655E">
        <w:rPr>
          <w:rFonts w:ascii="標楷體" w:eastAsia="標楷體" w:hAnsi="標楷體" w:hint="eastAsia"/>
        </w:rPr>
        <w:lastRenderedPageBreak/>
        <w:t>填寫校外服務學習回饋學習單，如附件2。</w:t>
      </w:r>
    </w:p>
    <w:p w14:paraId="3AEEAF46" w14:textId="77777777" w:rsidR="006E7728" w:rsidRPr="0094655E" w:rsidRDefault="006E7728" w:rsidP="006E7728">
      <w:pPr>
        <w:spacing w:line="0" w:lineRule="atLeast"/>
        <w:ind w:firstLineChars="100" w:firstLine="240"/>
        <w:rPr>
          <w:rFonts w:ascii="標楷體" w:eastAsia="標楷體" w:hAnsi="標楷體"/>
          <w:kern w:val="0"/>
        </w:rPr>
      </w:pPr>
      <w:r w:rsidRPr="0094655E">
        <w:rPr>
          <w:rFonts w:ascii="標楷體" w:eastAsia="標楷體" w:hAnsi="標楷體" w:hint="eastAsia"/>
        </w:rPr>
        <w:t>（二）以本校規劃之服務學習課程或活動</w:t>
      </w:r>
      <w:r w:rsidRPr="0094655E">
        <w:rPr>
          <w:rFonts w:ascii="標楷體" w:eastAsia="標楷體" w:hAnsi="標楷體" w:hint="eastAsia"/>
          <w:kern w:val="0"/>
        </w:rPr>
        <w:t>，如</w:t>
      </w:r>
      <w:r w:rsidRPr="0094655E">
        <w:rPr>
          <w:rFonts w:ascii="標楷體" w:eastAsia="標楷體" w:hAnsi="標楷體" w:hint="eastAsia"/>
        </w:rPr>
        <w:t>由學校認證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計（附件3及附件4）</w:t>
      </w:r>
      <w:r w:rsidRPr="0094655E">
        <w:rPr>
          <w:rFonts w:ascii="標楷體" w:eastAsia="標楷體" w:hAnsi="標楷體" w:hint="eastAsia"/>
          <w:kern w:val="0"/>
        </w:rPr>
        <w:t>。</w:t>
      </w:r>
    </w:p>
    <w:p w14:paraId="71C6F1C2" w14:textId="77777777" w:rsidR="006E7728" w:rsidRPr="0094655E" w:rsidRDefault="006E7728" w:rsidP="006E7728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（三）非本校規劃之服務學習課程或活動，由服務機關(構)、法人、經政府立案之人民團</w:t>
      </w:r>
    </w:p>
    <w:p w14:paraId="78359DCD" w14:textId="77777777" w:rsidR="006E7728" w:rsidRPr="0094655E" w:rsidRDefault="006E7728" w:rsidP="006E7728">
      <w:pPr>
        <w:spacing w:line="0" w:lineRule="atLeast"/>
        <w:ind w:leftChars="100" w:left="720" w:hangingChars="200" w:hanging="48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    體發給服務學習時數證明，再由學校認證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計。</w:t>
      </w:r>
    </w:p>
    <w:p w14:paraId="3BF3CB44" w14:textId="77777777" w:rsidR="006E7728" w:rsidRPr="0094655E" w:rsidRDefault="006E7728" w:rsidP="006E7728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（四）參加各項校內外服務學習者，由申請學生將</w:t>
      </w:r>
      <w:r w:rsidRPr="0094655E">
        <w:rPr>
          <w:rFonts w:ascii="標楷體" w:eastAsia="標楷體" w:hAnsi="標楷體" w:hint="eastAsia"/>
          <w:bCs/>
        </w:rPr>
        <w:t>服務學習</w:t>
      </w:r>
      <w:r w:rsidRPr="0094655E">
        <w:rPr>
          <w:rFonts w:ascii="標楷體" w:eastAsia="標楷體" w:hAnsi="標楷體" w:hint="eastAsia"/>
        </w:rPr>
        <w:t>時數之證明文件及服務學習內</w:t>
      </w:r>
    </w:p>
    <w:p w14:paraId="12C9CB0B" w14:textId="77777777" w:rsidR="006E7728" w:rsidRPr="0094655E" w:rsidRDefault="006E7728" w:rsidP="006E7728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      容，送交學</w:t>
      </w:r>
      <w:proofErr w:type="gramStart"/>
      <w:r w:rsidRPr="0094655E">
        <w:rPr>
          <w:rFonts w:ascii="標楷體" w:eastAsia="標楷體" w:hAnsi="標楷體" w:hint="eastAsia"/>
        </w:rPr>
        <w:t>務</w:t>
      </w:r>
      <w:proofErr w:type="gramEnd"/>
      <w:r w:rsidRPr="0094655E">
        <w:rPr>
          <w:rFonts w:ascii="標楷體" w:eastAsia="標楷體" w:hAnsi="標楷體" w:hint="eastAsia"/>
        </w:rPr>
        <w:t>處訓育組認證</w:t>
      </w:r>
      <w:proofErr w:type="gramStart"/>
      <w:r w:rsidRPr="0094655E">
        <w:rPr>
          <w:rFonts w:ascii="標楷體" w:eastAsia="標楷體" w:hAnsi="標楷體" w:hint="eastAsia"/>
        </w:rPr>
        <w:t>採</w:t>
      </w:r>
      <w:proofErr w:type="gramEnd"/>
      <w:r w:rsidRPr="0094655E">
        <w:rPr>
          <w:rFonts w:ascii="標楷體" w:eastAsia="標楷體" w:hAnsi="標楷體" w:hint="eastAsia"/>
        </w:rPr>
        <w:t>計。</w:t>
      </w:r>
    </w:p>
    <w:p w14:paraId="627F2894" w14:textId="77777777" w:rsidR="006E7728" w:rsidRPr="0094655E" w:rsidRDefault="006E7728" w:rsidP="0094655E">
      <w:pPr>
        <w:spacing w:before="24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七、獎勵</w:t>
      </w:r>
      <w:r w:rsidR="0094655E">
        <w:rPr>
          <w:rFonts w:ascii="標楷體" w:eastAsia="標楷體" w:hAnsi="標楷體" w:hint="eastAsia"/>
        </w:rPr>
        <w:t>：</w:t>
      </w:r>
    </w:p>
    <w:p w14:paraId="4344AFD3" w14:textId="77777777" w:rsidR="006E7728" w:rsidRPr="0094655E" w:rsidRDefault="006E7728" w:rsidP="006E7728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  長期性公共服務學生由承辦單位另案簽辦獎勵，並由學</w:t>
      </w:r>
      <w:proofErr w:type="gramStart"/>
      <w:r w:rsidRPr="0094655E">
        <w:rPr>
          <w:rFonts w:ascii="標楷體" w:eastAsia="標楷體" w:hAnsi="標楷體" w:hint="eastAsia"/>
        </w:rPr>
        <w:t>務</w:t>
      </w:r>
      <w:proofErr w:type="gramEnd"/>
      <w:r w:rsidRPr="0094655E">
        <w:rPr>
          <w:rFonts w:ascii="標楷體" w:eastAsia="標楷體" w:hAnsi="標楷體" w:hint="eastAsia"/>
        </w:rPr>
        <w:t>處訓育組審核通過後辦理敘獎</w:t>
      </w:r>
    </w:p>
    <w:p w14:paraId="3D1A075F" w14:textId="77777777" w:rsidR="006E7728" w:rsidRPr="0094655E" w:rsidRDefault="006E7728" w:rsidP="006E7728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 xml:space="preserve">    等相關作業。</w:t>
      </w:r>
    </w:p>
    <w:p w14:paraId="2A99998F" w14:textId="77777777" w:rsidR="006E7728" w:rsidRPr="0094655E" w:rsidRDefault="006E7728" w:rsidP="0094655E">
      <w:pPr>
        <w:spacing w:before="240" w:line="0" w:lineRule="atLeast"/>
        <w:ind w:left="720" w:hangingChars="300" w:hanging="720"/>
        <w:rPr>
          <w:rFonts w:ascii="標楷體" w:eastAsia="標楷體" w:hAnsi="標楷體"/>
        </w:rPr>
      </w:pPr>
      <w:r w:rsidRPr="0094655E">
        <w:rPr>
          <w:rFonts w:ascii="標楷體" w:eastAsia="標楷體" w:hAnsi="標楷體" w:hint="eastAsia"/>
        </w:rPr>
        <w:t>八、本要點經行政會議討論，陳 校長核可後實施，修正時亦同。</w:t>
      </w:r>
    </w:p>
    <w:p w14:paraId="61A4D8D1" w14:textId="77777777" w:rsidR="006E7728" w:rsidRPr="0094655E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0C1EA9EA" w14:textId="77777777" w:rsidR="006E7728" w:rsidRPr="0094655E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0F691D46" w14:textId="77777777" w:rsidR="006E7728" w:rsidRPr="0094655E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4E94C0CC" w14:textId="77777777" w:rsidR="006E7728" w:rsidRPr="0094655E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3BB53F0E" w14:textId="77777777" w:rsidR="006E7728" w:rsidRPr="006E7728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3340D9F9" w14:textId="77777777" w:rsidR="006E7728" w:rsidRPr="006E7728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59F6EFC9" w14:textId="77777777" w:rsidR="006E7728" w:rsidRPr="006E7728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7159D30D" w14:textId="77777777" w:rsidR="006E7728" w:rsidRPr="006E7728" w:rsidRDefault="006E7728" w:rsidP="006E7728">
      <w:pPr>
        <w:pStyle w:val="a7"/>
        <w:spacing w:beforeLines="50" w:before="180" w:line="360" w:lineRule="auto"/>
        <w:ind w:left="720" w:hanging="720"/>
        <w:jc w:val="both"/>
        <w:rPr>
          <w:rFonts w:ascii="標楷體" w:eastAsia="標楷體" w:hAnsi="標楷體"/>
          <w:sz w:val="24"/>
        </w:rPr>
      </w:pPr>
    </w:p>
    <w:p w14:paraId="1E027C2E" w14:textId="77777777" w:rsidR="006E7728" w:rsidRPr="006E7728" w:rsidRDefault="006E7728" w:rsidP="006E7728">
      <w:pPr>
        <w:kinsoku w:val="0"/>
        <w:spacing w:line="38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p w14:paraId="6062BE43" w14:textId="77777777" w:rsidR="006E7728" w:rsidRPr="006E7728" w:rsidRDefault="006E7728" w:rsidP="006E7728">
      <w:pPr>
        <w:kinsoku w:val="0"/>
        <w:spacing w:line="380" w:lineRule="exact"/>
        <w:ind w:leftChars="317" w:left="761" w:firstLineChars="1650" w:firstLine="5946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p w14:paraId="4729EA1B" w14:textId="77777777" w:rsidR="006E7728" w:rsidRPr="006E7728" w:rsidRDefault="006E7728" w:rsidP="006E7728">
      <w:pPr>
        <w:kinsoku w:val="0"/>
        <w:spacing w:line="380" w:lineRule="exact"/>
        <w:ind w:leftChars="317" w:left="761" w:firstLineChars="1650" w:firstLine="3960"/>
        <w:jc w:val="both"/>
        <w:rPr>
          <w:rFonts w:ascii="標楷體" w:eastAsia="標楷體" w:hAnsi="標楷體"/>
        </w:rPr>
      </w:pPr>
    </w:p>
    <w:p w14:paraId="2E06D883" w14:textId="77777777" w:rsidR="006E7728" w:rsidRPr="006E7728" w:rsidRDefault="006E7728" w:rsidP="006E7728">
      <w:pPr>
        <w:pStyle w:val="a7"/>
        <w:spacing w:line="2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E7728">
        <w:rPr>
          <w:rFonts w:ascii="標楷體" w:eastAsia="標楷體" w:hAnsi="標楷體" w:hint="eastAsia"/>
        </w:rPr>
        <w:br w:type="page"/>
      </w:r>
      <w:r w:rsidRPr="006E7728">
        <w:rPr>
          <w:rFonts w:ascii="標楷體" w:eastAsia="標楷體" w:hAnsi="標楷體" w:hint="eastAsia"/>
          <w:b/>
          <w:sz w:val="28"/>
          <w:szCs w:val="28"/>
        </w:rPr>
        <w:lastRenderedPageBreak/>
        <w:t>附件1</w:t>
      </w:r>
    </w:p>
    <w:p w14:paraId="57ACF719" w14:textId="77777777" w:rsidR="006E7728" w:rsidRPr="006E7728" w:rsidRDefault="006E7728" w:rsidP="006E7728">
      <w:pPr>
        <w:jc w:val="right"/>
        <w:rPr>
          <w:rStyle w:val="aa"/>
          <w:bCs w:val="0"/>
        </w:rPr>
      </w:pPr>
      <w:r w:rsidRPr="006E7728">
        <w:rPr>
          <w:rFonts w:ascii="標楷體" w:eastAsia="標楷體" w:hAnsi="標楷體" w:hint="eastAsia"/>
          <w:b/>
        </w:rPr>
        <w:t>中華民國　　年　　月　　日申請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617"/>
        <w:gridCol w:w="1428"/>
        <w:gridCol w:w="718"/>
        <w:gridCol w:w="129"/>
        <w:gridCol w:w="585"/>
        <w:gridCol w:w="724"/>
        <w:gridCol w:w="685"/>
        <w:gridCol w:w="753"/>
        <w:gridCol w:w="108"/>
        <w:gridCol w:w="288"/>
        <w:gridCol w:w="859"/>
        <w:gridCol w:w="122"/>
        <w:gridCol w:w="452"/>
        <w:gridCol w:w="755"/>
        <w:gridCol w:w="1459"/>
      </w:tblGrid>
      <w:tr w:rsidR="006E7728" w:rsidRPr="006E7728" w14:paraId="3CE428E2" w14:textId="77777777" w:rsidTr="006E7728">
        <w:trPr>
          <w:trHeight w:val="416"/>
        </w:trPr>
        <w:tc>
          <w:tcPr>
            <w:tcW w:w="5000" w:type="pct"/>
            <w:gridSpan w:val="1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1906E4C" w14:textId="77777777" w:rsidR="006E7728" w:rsidRPr="006E7728" w:rsidRDefault="006E7728">
            <w:pPr>
              <w:snapToGrid w:val="0"/>
              <w:spacing w:line="0" w:lineRule="atLeast"/>
              <w:jc w:val="center"/>
              <w:rPr>
                <w:b/>
                <w:sz w:val="36"/>
                <w:szCs w:val="36"/>
              </w:rPr>
            </w:pPr>
            <w:r w:rsidRPr="006E7728">
              <w:rPr>
                <w:rFonts w:ascii="標楷體" w:eastAsia="標楷體" w:hAnsi="標楷體" w:hint="eastAsia"/>
                <w:b/>
                <w:sz w:val="36"/>
                <w:szCs w:val="36"/>
              </w:rPr>
              <w:t>臺北市西湖</w:t>
            </w:r>
            <w:r w:rsidR="005011BC">
              <w:rPr>
                <w:rFonts w:ascii="標楷體" w:eastAsia="標楷體" w:hAnsi="標楷體" w:hint="eastAsia"/>
                <w:b/>
                <w:sz w:val="36"/>
                <w:szCs w:val="36"/>
              </w:rPr>
              <w:t>實驗</w:t>
            </w:r>
            <w:r w:rsidRPr="006E7728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國民中學校外服務學習申請表暨家長同意書　　　</w:t>
            </w:r>
          </w:p>
        </w:tc>
      </w:tr>
      <w:tr w:rsidR="006E7728" w:rsidRPr="006E7728" w14:paraId="1169848E" w14:textId="77777777" w:rsidTr="006E7728">
        <w:trPr>
          <w:trHeight w:val="621"/>
        </w:trPr>
        <w:tc>
          <w:tcPr>
            <w:tcW w:w="631" w:type="pct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0146B0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學生班級  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18696" w14:textId="77777777" w:rsidR="006E7728" w:rsidRPr="006E7728" w:rsidRDefault="006E7728">
            <w:pPr>
              <w:rPr>
                <w:rFonts w:ascii="標楷體" w:eastAsia="標楷體" w:hAnsi="標楷體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94E842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23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EF58E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3F30AA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4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3AA8C6" w14:textId="77777777" w:rsidR="006E7728" w:rsidRPr="006E7728" w:rsidRDefault="006E7728">
            <w:pPr>
              <w:rPr>
                <w:rFonts w:ascii="標楷體" w:eastAsia="標楷體" w:hAnsi="標楷體"/>
              </w:rPr>
            </w:pPr>
          </w:p>
        </w:tc>
      </w:tr>
      <w:tr w:rsidR="006E7728" w:rsidRPr="006E7728" w14:paraId="3363D525" w14:textId="77777777" w:rsidTr="006E7728">
        <w:trPr>
          <w:trHeight w:val="1153"/>
        </w:trPr>
        <w:tc>
          <w:tcPr>
            <w:tcW w:w="631" w:type="pct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F0026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服務時間</w:t>
            </w:r>
          </w:p>
        </w:tc>
        <w:tc>
          <w:tcPr>
            <w:tcW w:w="4369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14:paraId="12856D00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自 　　年　　　月　　　日 　   時起</w:t>
            </w:r>
          </w:p>
          <w:p w14:paraId="23B35F82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至　 　年　　　月　　　日      時止， 預計　　　　小時</w:t>
            </w:r>
          </w:p>
        </w:tc>
      </w:tr>
      <w:tr w:rsidR="006E7728" w:rsidRPr="006E7728" w14:paraId="68714764" w14:textId="77777777" w:rsidTr="006E7728">
        <w:trPr>
          <w:trHeight w:val="2115"/>
        </w:trPr>
        <w:tc>
          <w:tcPr>
            <w:tcW w:w="631" w:type="pct"/>
            <w:gridSpan w:val="2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14:paraId="17F4BAE5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服務內容</w:t>
            </w:r>
          </w:p>
          <w:p w14:paraId="22B29D7D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(請詳述)</w:t>
            </w:r>
          </w:p>
        </w:tc>
        <w:tc>
          <w:tcPr>
            <w:tcW w:w="4369" w:type="pct"/>
            <w:gridSpan w:val="14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double" w:sz="12" w:space="0" w:color="auto"/>
            </w:tcBorders>
            <w:vAlign w:val="bottom"/>
          </w:tcPr>
          <w:p w14:paraId="39508406" w14:textId="77777777" w:rsidR="006E7728" w:rsidRPr="006E7728" w:rsidRDefault="006E772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E5BC2F" w14:textId="77777777" w:rsidR="006E7728" w:rsidRPr="006E7728" w:rsidRDefault="006E7728">
            <w:pPr>
              <w:ind w:firstLineChars="100" w:firstLine="240"/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（得檢附企劃書，無可免）</w:t>
            </w:r>
          </w:p>
        </w:tc>
      </w:tr>
      <w:tr w:rsidR="006E7728" w:rsidRPr="006E7728" w14:paraId="2CF6756D" w14:textId="77777777" w:rsidTr="006E7728">
        <w:trPr>
          <w:trHeight w:val="899"/>
        </w:trPr>
        <w:tc>
          <w:tcPr>
            <w:tcW w:w="63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CABE1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立案單</w:t>
            </w:r>
          </w:p>
          <w:p w14:paraId="32EACDCD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位名稱</w:t>
            </w:r>
          </w:p>
        </w:tc>
        <w:tc>
          <w:tcPr>
            <w:tcW w:w="2420" w:type="pct"/>
            <w:gridSpan w:val="7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CFF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4" w:type="pct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670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  <w:p w14:paraId="2EF47DA5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聯 絡 人</w:t>
            </w:r>
          </w:p>
        </w:tc>
        <w:tc>
          <w:tcPr>
            <w:tcW w:w="1285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484FD4D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7728" w:rsidRPr="006E7728" w14:paraId="34AE9F42" w14:textId="77777777" w:rsidTr="006E7728">
        <w:trPr>
          <w:trHeight w:val="1102"/>
        </w:trPr>
        <w:tc>
          <w:tcPr>
            <w:tcW w:w="631" w:type="pct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14:paraId="06039338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立案單</w:t>
            </w:r>
          </w:p>
          <w:p w14:paraId="52337CCC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位地點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477375" w14:textId="77777777" w:rsidR="006E7728" w:rsidRPr="006E7728" w:rsidRDefault="006E772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C24FEB5" w14:textId="77777777" w:rsidR="006E7728" w:rsidRPr="006E7728" w:rsidRDefault="006E772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電    話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24C503A" w14:textId="77777777" w:rsidR="006E7728" w:rsidRPr="006E7728" w:rsidRDefault="006E772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7728" w:rsidRPr="006E7728" w14:paraId="374DA349" w14:textId="77777777" w:rsidTr="006E7728">
        <w:trPr>
          <w:trHeight w:val="1074"/>
        </w:trPr>
        <w:tc>
          <w:tcPr>
            <w:tcW w:w="631" w:type="pct"/>
            <w:gridSpan w:val="2"/>
            <w:tcBorders>
              <w:top w:val="thinThickSmallGap" w:sz="24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066D1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隨行專人姓名</w:t>
            </w:r>
          </w:p>
        </w:tc>
        <w:tc>
          <w:tcPr>
            <w:tcW w:w="1727" w:type="pct"/>
            <w:gridSpan w:val="5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3079" w14:textId="77777777" w:rsidR="006E7728" w:rsidRPr="006E7728" w:rsidRDefault="006E772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175EA" w14:textId="77777777" w:rsidR="006E7728" w:rsidRPr="006E7728" w:rsidRDefault="006E772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隨行專人聯絡電話</w:t>
            </w:r>
          </w:p>
        </w:tc>
        <w:tc>
          <w:tcPr>
            <w:tcW w:w="1949" w:type="pct"/>
            <w:gridSpan w:val="7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D455153" w14:textId="77777777" w:rsidR="006E7728" w:rsidRPr="006E7728" w:rsidRDefault="006E772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7728" w:rsidRPr="006E7728" w14:paraId="551DF70F" w14:textId="77777777" w:rsidTr="006E7728">
        <w:trPr>
          <w:trHeight w:val="239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7E01F5" w14:textId="77777777" w:rsidR="006E7728" w:rsidRPr="006E7728" w:rsidRDefault="006E7728">
            <w:pPr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>家    長    同    意    書</w:t>
            </w:r>
            <w:r w:rsidRPr="006E7728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</w:p>
        </w:tc>
      </w:tr>
      <w:tr w:rsidR="006E7728" w:rsidRPr="006E7728" w14:paraId="49E9B9A4" w14:textId="77777777" w:rsidTr="006E7728">
        <w:trPr>
          <w:trHeight w:val="238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99BD93B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本人（           ）同意子弟    年   班   號姓名 </w:t>
            </w: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</w:t>
            </w:r>
          </w:p>
          <w:p w14:paraId="6AE9A404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>參加　 年　　月　　日   時至 　年　　月　　日     時止，於上述申請表之指定地點進行校外服務學習活動，並已指定專人全程隨行協助督導。</w:t>
            </w:r>
          </w:p>
          <w:p w14:paraId="204629C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>此致</w:t>
            </w:r>
          </w:p>
          <w:p w14:paraId="3EBCDE81" w14:textId="29556D19" w:rsidR="006E7728" w:rsidRPr="006E7728" w:rsidRDefault="006E7728">
            <w:pPr>
              <w:spacing w:line="0" w:lineRule="atLeast"/>
              <w:ind w:firstLineChars="200" w:firstLine="64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臺北市西湖</w:t>
            </w:r>
            <w:r w:rsidR="007841F4">
              <w:rPr>
                <w:rFonts w:ascii="標楷體" w:eastAsia="標楷體" w:hAnsi="標楷體" w:hint="eastAsia"/>
                <w:b/>
                <w:sz w:val="32"/>
                <w:szCs w:val="32"/>
              </w:rPr>
              <w:t>實驗</w:t>
            </w: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>國民中學</w:t>
            </w:r>
          </w:p>
          <w:p w14:paraId="6EB0CB55" w14:textId="77777777" w:rsidR="006E7728" w:rsidRPr="006E7728" w:rsidRDefault="006E7728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           </w:t>
            </w: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家長簽章：   </w:t>
            </w:r>
          </w:p>
          <w:p w14:paraId="0F757F3B" w14:textId="77777777" w:rsidR="006E7728" w:rsidRPr="006E7728" w:rsidRDefault="006E7728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申請日期：</w:t>
            </w:r>
          </w:p>
          <w:p w14:paraId="299EBDF2" w14:textId="77777777" w:rsidR="006E7728" w:rsidRPr="006E7728" w:rsidRDefault="006E7728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E772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聯絡電話： </w:t>
            </w:r>
          </w:p>
        </w:tc>
      </w:tr>
      <w:tr w:rsidR="006E7728" w:rsidRPr="006E7728" w14:paraId="08575999" w14:textId="77777777" w:rsidTr="006E7728">
        <w:trPr>
          <w:trHeight w:val="238"/>
        </w:trPr>
        <w:tc>
          <w:tcPr>
            <w:tcW w:w="334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683A26B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導師</w:t>
            </w:r>
          </w:p>
          <w:p w14:paraId="22FAB48C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985" w:type="pct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6ED11E4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D3FFB0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訓育組</w:t>
            </w:r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4F50E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5" w:type="pct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039E610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</w:p>
          <w:p w14:paraId="083BD4B3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主任</w:t>
            </w:r>
          </w:p>
        </w:tc>
        <w:tc>
          <w:tcPr>
            <w:tcW w:w="830" w:type="pct"/>
            <w:gridSpan w:val="4"/>
            <w:vMerge w:val="restar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A5B852E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41131B8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703" w:type="pct"/>
            <w:vMerge w:val="restar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D2AF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E7728" w:rsidRPr="006E7728" w14:paraId="7908EB68" w14:textId="77777777" w:rsidTr="006E7728">
        <w:trPr>
          <w:trHeight w:val="238"/>
        </w:trPr>
        <w:tc>
          <w:tcPr>
            <w:tcW w:w="334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A14F7B5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16FAC47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8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430EB3F" w14:textId="77777777" w:rsidR="006E7728" w:rsidRPr="006E7728" w:rsidRDefault="006E7728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生教組</w:t>
            </w:r>
          </w:p>
        </w:tc>
        <w:tc>
          <w:tcPr>
            <w:tcW w:w="961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3BDA65C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5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DA3BC10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30" w:type="pct"/>
            <w:gridSpan w:val="4"/>
            <w:vMerge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D7284D6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64" w:type="pct"/>
            <w:vMerge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D5EC31C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03" w:type="pct"/>
            <w:vMerge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6FD9F2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663BF475" w14:textId="77777777" w:rsidR="006E7728" w:rsidRPr="006E7728" w:rsidRDefault="006E7728" w:rsidP="006E7728">
      <w:pPr>
        <w:spacing w:line="0" w:lineRule="atLeast"/>
        <w:ind w:left="1922" w:hangingChars="600" w:hanging="1922"/>
        <w:rPr>
          <w:rStyle w:val="aa"/>
          <w:rFonts w:ascii="標楷體" w:eastAsia="標楷體" w:hAnsi="標楷體"/>
          <w:bCs w:val="0"/>
          <w:sz w:val="32"/>
          <w:szCs w:val="32"/>
        </w:rPr>
      </w:pPr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注意事項：★本申請表需於服務學習日前三日繳交至學</w:t>
      </w:r>
      <w:proofErr w:type="gramStart"/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務</w:t>
      </w:r>
      <w:proofErr w:type="gramEnd"/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處訓育組，未依規定辦理申請，本校不予以認證及</w:t>
      </w:r>
      <w:proofErr w:type="gramStart"/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採</w:t>
      </w:r>
      <w:proofErr w:type="gramEnd"/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 xml:space="preserve">計時數。   </w:t>
      </w:r>
    </w:p>
    <w:p w14:paraId="251E1A20" w14:textId="4A1F82E9" w:rsidR="006E7728" w:rsidRPr="006E7728" w:rsidRDefault="006E7728" w:rsidP="006E7728">
      <w:pPr>
        <w:spacing w:line="0" w:lineRule="atLeast"/>
        <w:ind w:leftChars="600" w:left="1440" w:firstLineChars="1550" w:firstLine="4965"/>
        <w:rPr>
          <w:rFonts w:ascii="標楷體" w:eastAsia="標楷體" w:hAnsi="標楷體" w:cs="新細明體"/>
          <w:b/>
          <w:sz w:val="32"/>
          <w:szCs w:val="32"/>
        </w:rPr>
      </w:pPr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 xml:space="preserve">  西湖</w:t>
      </w:r>
      <w:r w:rsidR="007841F4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實</w:t>
      </w:r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中學</w:t>
      </w:r>
      <w:proofErr w:type="gramStart"/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務</w:t>
      </w:r>
      <w:proofErr w:type="gramEnd"/>
      <w:r w:rsidRPr="006E7728">
        <w:rPr>
          <w:rStyle w:val="aa"/>
          <w:rFonts w:ascii="標楷體" w:eastAsia="標楷體" w:hAnsi="標楷體" w:cs="新細明體" w:hint="eastAsia"/>
          <w:bCs w:val="0"/>
          <w:sz w:val="32"/>
          <w:szCs w:val="32"/>
        </w:rPr>
        <w:t>處敬啟</w:t>
      </w:r>
    </w:p>
    <w:p w14:paraId="0EDD0D80" w14:textId="77777777" w:rsidR="006E7728" w:rsidRPr="006E7728" w:rsidRDefault="006E7728" w:rsidP="006E7728">
      <w:pPr>
        <w:spacing w:line="300" w:lineRule="exact"/>
      </w:pPr>
      <w:r w:rsidRPr="006E7728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附件2 </w:t>
      </w:r>
    </w:p>
    <w:p w14:paraId="515BB31A" w14:textId="77777777" w:rsidR="006E7728" w:rsidRPr="006E7728" w:rsidRDefault="006E7728" w:rsidP="006E7728">
      <w:pPr>
        <w:jc w:val="center"/>
        <w:rPr>
          <w:rFonts w:ascii="標楷體" w:eastAsia="標楷體" w:hAnsi="標楷體"/>
          <w:b/>
          <w:bCs/>
        </w:rPr>
      </w:pPr>
      <w:r w:rsidRPr="006E7728">
        <w:rPr>
          <w:rFonts w:ascii="標楷體" w:eastAsia="標楷體" w:hAnsi="標楷體" w:hint="eastAsia"/>
          <w:b/>
          <w:bCs/>
          <w:sz w:val="32"/>
          <w:szCs w:val="32"/>
        </w:rPr>
        <w:t>臺北市西湖</w:t>
      </w:r>
      <w:r w:rsidR="005011BC">
        <w:rPr>
          <w:rFonts w:ascii="標楷體" w:eastAsia="標楷體" w:hAnsi="標楷體" w:hint="eastAsia"/>
          <w:b/>
          <w:bCs/>
          <w:sz w:val="32"/>
          <w:szCs w:val="32"/>
        </w:rPr>
        <w:t>實驗</w:t>
      </w:r>
      <w:r w:rsidRPr="006E7728">
        <w:rPr>
          <w:rFonts w:ascii="標楷體" w:eastAsia="標楷體" w:hAnsi="標楷體" w:hint="eastAsia"/>
          <w:b/>
          <w:bCs/>
          <w:sz w:val="32"/>
          <w:szCs w:val="32"/>
        </w:rPr>
        <w:t>國民中學  校外服務學習回饋學習單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583"/>
        <w:gridCol w:w="1368"/>
        <w:gridCol w:w="1171"/>
        <w:gridCol w:w="2340"/>
        <w:gridCol w:w="387"/>
        <w:gridCol w:w="1171"/>
        <w:gridCol w:w="393"/>
        <w:gridCol w:w="1949"/>
      </w:tblGrid>
      <w:tr w:rsidR="006E7728" w:rsidRPr="006E7728" w14:paraId="55862E53" w14:textId="77777777" w:rsidTr="006E7728">
        <w:trPr>
          <w:trHeight w:val="693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D0D9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DF6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3C7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F9F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7728" w:rsidRPr="006E7728" w14:paraId="38571D5B" w14:textId="77777777" w:rsidTr="006E7728">
        <w:trPr>
          <w:trHeight w:val="693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FC66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  <w:tc>
          <w:tcPr>
            <w:tcW w:w="2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8B27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班 </w:t>
            </w: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號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368E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1D3" w14:textId="77777777" w:rsidR="006E7728" w:rsidRPr="006E7728" w:rsidRDefault="006E77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7728" w:rsidRPr="006E7728" w14:paraId="7A93AD12" w14:textId="77777777" w:rsidTr="006E7728">
        <w:trPr>
          <w:trHeight w:val="47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EFB9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083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8CD3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894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E05C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服務學習</w:t>
            </w:r>
          </w:p>
          <w:p w14:paraId="74FA04E8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時    數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302B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</w:p>
        </w:tc>
      </w:tr>
      <w:tr w:rsidR="006E7728" w:rsidRPr="006E7728" w14:paraId="64F2CCBC" w14:textId="77777777" w:rsidTr="006E7728">
        <w:trPr>
          <w:trHeight w:val="54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885F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6FAB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ADB7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20F8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9B9D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C7DA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7728" w:rsidRPr="006E7728" w14:paraId="1EE20C45" w14:textId="77777777" w:rsidTr="006E7728">
        <w:trPr>
          <w:trHeight w:val="92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40A2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</w:p>
          <w:p w14:paraId="4BAD55C0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6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AD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C0CF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服務學習</w:t>
            </w:r>
          </w:p>
          <w:p w14:paraId="6077A974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單位認證處</w:t>
            </w:r>
            <w:r w:rsidRPr="006E7728">
              <w:rPr>
                <w:rFonts w:ascii="標楷體" w:eastAsia="標楷體" w:hAnsi="標楷體" w:hint="eastAsia"/>
                <w:b/>
              </w:rPr>
              <w:t>（蓋章或簽名）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A27A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7728" w:rsidRPr="006E7728" w14:paraId="46C6C359" w14:textId="77777777" w:rsidTr="006E7728">
        <w:trPr>
          <w:trHeight w:val="935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6C2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BC8E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C00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處</w:t>
            </w:r>
          </w:p>
          <w:p w14:paraId="45FC8B94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認證核章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93B9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7728" w:rsidRPr="006E7728" w14:paraId="24D3C81D" w14:textId="77777777" w:rsidTr="006E7728">
        <w:trPr>
          <w:trHeight w:val="4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0E70" w14:textId="77777777" w:rsidR="006E7728" w:rsidRPr="006E7728" w:rsidRDefault="006E772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服務學習心得或記錄</w:t>
            </w:r>
          </w:p>
        </w:tc>
      </w:tr>
      <w:tr w:rsidR="006E7728" w:rsidRPr="006E7728" w14:paraId="783B2320" w14:textId="77777777" w:rsidTr="006E7728">
        <w:trPr>
          <w:trHeight w:val="48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9D0" w14:textId="77777777" w:rsidR="006E7728" w:rsidRPr="006E7728" w:rsidRDefault="006E7728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7728" w:rsidRPr="006E7728" w14:paraId="3F7E229C" w14:textId="77777777" w:rsidTr="006E7728">
        <w:trPr>
          <w:trHeight w:val="4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87E" w14:textId="77777777" w:rsidR="006E7728" w:rsidRPr="006E7728" w:rsidRDefault="006E772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7728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服務學習照片黏貼處（無則免附）</w:t>
            </w:r>
          </w:p>
        </w:tc>
      </w:tr>
      <w:tr w:rsidR="006E7728" w:rsidRPr="006E7728" w14:paraId="2EFF97A7" w14:textId="77777777" w:rsidTr="006E7728">
        <w:trPr>
          <w:trHeight w:val="285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449" w14:textId="77777777" w:rsidR="006E7728" w:rsidRPr="006E7728" w:rsidRDefault="006E7728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E69A10F" w14:textId="77777777" w:rsidR="006E7728" w:rsidRPr="006E7728" w:rsidRDefault="006E7728" w:rsidP="006E772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6E7728">
        <w:rPr>
          <w:rFonts w:ascii="標楷體" w:eastAsia="標楷體" w:hAnsi="標楷體" w:hint="eastAsia"/>
          <w:b/>
          <w:sz w:val="32"/>
          <w:szCs w:val="32"/>
        </w:rPr>
        <w:t>（申請校外服務學習之同學務必將本表連同認證卡繳回學</w:t>
      </w:r>
      <w:proofErr w:type="gramStart"/>
      <w:r w:rsidRPr="006E7728"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 w:rsidRPr="006E7728">
        <w:rPr>
          <w:rFonts w:ascii="標楷體" w:eastAsia="標楷體" w:hAnsi="標楷體" w:hint="eastAsia"/>
          <w:b/>
          <w:sz w:val="32"/>
          <w:szCs w:val="32"/>
        </w:rPr>
        <w:t>處認證）</w:t>
      </w:r>
    </w:p>
    <w:p w14:paraId="5554898D" w14:textId="77777777" w:rsidR="006E7728" w:rsidRPr="006E7728" w:rsidRDefault="006E7728" w:rsidP="006E7728">
      <w:pPr>
        <w:kinsoku w:val="0"/>
        <w:spacing w:line="380" w:lineRule="exact"/>
        <w:jc w:val="both"/>
        <w:rPr>
          <w:rFonts w:ascii="標楷體" w:eastAsia="標楷體" w:hAnsi="標楷體"/>
        </w:rPr>
      </w:pPr>
    </w:p>
    <w:p w14:paraId="272DBC8B" w14:textId="77777777" w:rsidR="006E7728" w:rsidRPr="006E7728" w:rsidRDefault="006E7728" w:rsidP="006E772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6E7728">
        <w:rPr>
          <w:rFonts w:ascii="標楷體" w:eastAsia="標楷體" w:hAnsi="標楷體" w:hint="eastAsia"/>
          <w:b/>
          <w:sz w:val="32"/>
          <w:szCs w:val="32"/>
        </w:rPr>
        <w:lastRenderedPageBreak/>
        <w:t>附件3</w:t>
      </w:r>
    </w:p>
    <w:p w14:paraId="20A6DD91" w14:textId="77777777" w:rsidR="006E7728" w:rsidRPr="006E7728" w:rsidRDefault="006E7728" w:rsidP="006E772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E7728">
        <w:rPr>
          <w:rFonts w:ascii="標楷體" w:eastAsia="標楷體" w:hAnsi="標楷體" w:hint="eastAsia"/>
          <w:b/>
          <w:sz w:val="36"/>
          <w:szCs w:val="36"/>
        </w:rPr>
        <w:t>臺北市西湖</w:t>
      </w:r>
      <w:r w:rsidR="005011BC">
        <w:rPr>
          <w:rFonts w:ascii="標楷體" w:eastAsia="標楷體" w:hAnsi="標楷體" w:hint="eastAsia"/>
          <w:b/>
          <w:sz w:val="36"/>
          <w:szCs w:val="36"/>
        </w:rPr>
        <w:t>實驗</w:t>
      </w:r>
      <w:r w:rsidRPr="006E7728">
        <w:rPr>
          <w:rFonts w:ascii="標楷體" w:eastAsia="標楷體" w:hAnsi="標楷體" w:hint="eastAsia"/>
          <w:b/>
          <w:sz w:val="36"/>
          <w:szCs w:val="36"/>
        </w:rPr>
        <w:t>國民中學  校內服務學習申請表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713"/>
        <w:gridCol w:w="190"/>
        <w:gridCol w:w="857"/>
        <w:gridCol w:w="1570"/>
        <w:gridCol w:w="826"/>
        <w:gridCol w:w="519"/>
        <w:gridCol w:w="374"/>
        <w:gridCol w:w="2913"/>
      </w:tblGrid>
      <w:tr w:rsidR="006E7728" w:rsidRPr="006E7728" w14:paraId="685FDDFD" w14:textId="77777777" w:rsidTr="006E7728">
        <w:trPr>
          <w:trHeight w:val="54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B893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4BC262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016B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3B38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8828D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151F54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22C8EA1D" w14:textId="77777777" w:rsidTr="006E7728">
        <w:trPr>
          <w:trHeight w:val="5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225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服務學習時數認證紀錄</w:t>
            </w:r>
            <w:r w:rsidRPr="006E7728">
              <w:rPr>
                <w:rFonts w:ascii="標楷體" w:eastAsia="標楷體" w:hAnsi="標楷體" w:hint="eastAsia"/>
                <w:b/>
                <w:sz w:val="18"/>
              </w:rPr>
              <w:t>（申請項目詳見附件4公告事項）</w:t>
            </w:r>
          </w:p>
        </w:tc>
      </w:tr>
      <w:tr w:rsidR="006E7728" w:rsidRPr="006E7728" w14:paraId="087A521F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17C1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日期</w:t>
            </w:r>
            <w:r w:rsidRPr="006E7728">
              <w:rPr>
                <w:rFonts w:ascii="標楷體" w:eastAsia="標楷體" w:hAnsi="標楷體" w:hint="eastAsia"/>
                <w:b/>
                <w:sz w:val="16"/>
              </w:rPr>
              <w:t>(年月日)</w:t>
            </w: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FE09F3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服務學習內容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D08A04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24B9404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單位認證核章</w:t>
            </w:r>
          </w:p>
        </w:tc>
      </w:tr>
      <w:tr w:rsidR="006E7728" w:rsidRPr="006E7728" w14:paraId="5617C9F1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B9E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7096A9F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4C10A8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427CE08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1C96A1CD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5DD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372AE07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B2E37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78CE7F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53AE8325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9C5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1A2287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AB6777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DAD1293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462B046E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1F0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1F379AC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FB47F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80C2D1A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11D9CA62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C76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2BE62B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9B74A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9699082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00D4D332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E71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A3DB1C6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D9C1FB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BF3BE34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6A6B0422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3D7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E9E588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74C2D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BD235EA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198E647D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A0C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978F534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39360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19884B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3CC3DC75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E94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4EBBF6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DAF0C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F8141BE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68A79FD5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474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67E8B6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76E66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33288D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0D07B68F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CE7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FAEFA53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602AA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6133A9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1703FAA7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F75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3C2E98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4570E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01CAC1E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3259CA28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6F9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D194AD1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7FBC8" w14:textId="77777777" w:rsidR="006E7728" w:rsidRPr="006E7728" w:rsidRDefault="006E7728">
            <w:pPr>
              <w:jc w:val="right"/>
              <w:rPr>
                <w:rFonts w:ascii="標楷體" w:eastAsia="標楷體" w:hAnsi="標楷體"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06308EA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0B8332D5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2F82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0452F0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E8A51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E3D2A0D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22398668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D77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0E5EE3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5B1071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692A10E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52A70759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1FA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E67E27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29010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DDD6CE3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3B5477E3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4BA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0F23C7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C6BD4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A215206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03B62847" w14:textId="77777777" w:rsidTr="006E7728">
        <w:trPr>
          <w:trHeight w:val="56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2C9" w14:textId="77777777" w:rsidR="006E7728" w:rsidRPr="006E7728" w:rsidRDefault="006E772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9458243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304A0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AF5687D" w14:textId="77777777" w:rsidR="006E7728" w:rsidRPr="006E7728" w:rsidRDefault="006E7728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E7728" w:rsidRPr="006E7728" w14:paraId="018E25D0" w14:textId="77777777" w:rsidTr="006E7728">
        <w:trPr>
          <w:trHeight w:val="416"/>
        </w:trPr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D5A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家長簽章</w:t>
            </w:r>
          </w:p>
        </w:tc>
        <w:tc>
          <w:tcPr>
            <w:tcW w:w="1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936D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導師簽章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8EA5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  <w:r w:rsidRPr="006E7728">
              <w:rPr>
                <w:rFonts w:ascii="標楷體" w:eastAsia="標楷體" w:hAnsi="標楷體" w:hint="eastAsia"/>
                <w:b/>
              </w:rPr>
              <w:t>申請單位簽章</w:t>
            </w:r>
          </w:p>
        </w:tc>
      </w:tr>
      <w:tr w:rsidR="006E7728" w:rsidRPr="006E7728" w14:paraId="179F18A3" w14:textId="77777777" w:rsidTr="006E7728">
        <w:trPr>
          <w:trHeight w:val="559"/>
        </w:trPr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62F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6B4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D3A" w14:textId="77777777" w:rsidR="006E7728" w:rsidRPr="006E7728" w:rsidRDefault="006E772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4D80F264" w14:textId="77777777" w:rsidR="006E7728" w:rsidRPr="006E7728" w:rsidRDefault="006E7728" w:rsidP="006E772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6E7728">
        <w:rPr>
          <w:rFonts w:ascii="標楷體" w:eastAsia="標楷體" w:hAnsi="標楷體" w:hint="eastAsia"/>
          <w:b/>
          <w:sz w:val="32"/>
          <w:szCs w:val="32"/>
        </w:rPr>
        <w:br w:type="page"/>
      </w:r>
      <w:r w:rsidRPr="006E7728">
        <w:rPr>
          <w:rFonts w:ascii="標楷體" w:eastAsia="標楷體" w:hAnsi="標楷體" w:hint="eastAsia"/>
          <w:b/>
          <w:sz w:val="32"/>
          <w:szCs w:val="32"/>
        </w:rPr>
        <w:lastRenderedPageBreak/>
        <w:t>附件4</w:t>
      </w:r>
    </w:p>
    <w:p w14:paraId="66DFC39D" w14:textId="77777777" w:rsidR="006E7728" w:rsidRPr="006E7728" w:rsidRDefault="006E7728" w:rsidP="006E772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E7728">
        <w:rPr>
          <w:rFonts w:ascii="標楷體" w:eastAsia="標楷體" w:hAnsi="標楷體" w:hint="eastAsia"/>
          <w:b/>
          <w:sz w:val="32"/>
          <w:szCs w:val="32"/>
        </w:rPr>
        <w:t>臺北市西湖</w:t>
      </w:r>
      <w:r w:rsidR="005011BC">
        <w:rPr>
          <w:rFonts w:ascii="標楷體" w:eastAsia="標楷體" w:hAnsi="標楷體" w:hint="eastAsia"/>
          <w:b/>
          <w:sz w:val="32"/>
          <w:szCs w:val="32"/>
        </w:rPr>
        <w:t>實驗</w:t>
      </w:r>
      <w:r w:rsidRPr="006E7728">
        <w:rPr>
          <w:rFonts w:ascii="標楷體" w:eastAsia="標楷體" w:hAnsi="標楷體" w:hint="eastAsia"/>
          <w:b/>
          <w:sz w:val="32"/>
          <w:szCs w:val="32"/>
        </w:rPr>
        <w:t>國民中學服務學習之申請項目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18"/>
        <w:gridCol w:w="1218"/>
        <w:gridCol w:w="2037"/>
        <w:gridCol w:w="2264"/>
        <w:gridCol w:w="2973"/>
      </w:tblGrid>
      <w:tr w:rsidR="006E7728" w:rsidRPr="006E7728" w14:paraId="4BE94878" w14:textId="77777777" w:rsidTr="006E7728">
        <w:trPr>
          <w:trHeight w:val="35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3D58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349B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星期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FDC5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31C6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條件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7682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服務內容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438D" w14:textId="77777777" w:rsidR="006E7728" w:rsidRPr="006E7728" w:rsidRDefault="006E77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</w:p>
        </w:tc>
      </w:tr>
      <w:tr w:rsidR="006E7728" w:rsidRPr="006E7728" w14:paraId="6CFB5DB3" w14:textId="77777777" w:rsidTr="006E7728">
        <w:trPr>
          <w:trHeight w:val="3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120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健康</w:t>
            </w:r>
          </w:p>
          <w:p w14:paraId="1856D96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中心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3BF5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二、四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0E8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中午</w:t>
            </w:r>
          </w:p>
          <w:p w14:paraId="205F39CC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1250-1320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F83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1.七、八年級優先</w:t>
            </w:r>
          </w:p>
          <w:p w14:paraId="2496224E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2.細心、熱心、負責</w:t>
            </w:r>
          </w:p>
          <w:p w14:paraId="2EAECE26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3.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擅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電腦文書處理</w:t>
            </w:r>
          </w:p>
          <w:p w14:paraId="0327586E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4.儀態端正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3886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1.每日2名學生</w:t>
            </w:r>
          </w:p>
          <w:p w14:paraId="7A1D27D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2.資料整理，環境清潔，協助傷病處理等。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9E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1以</w:t>
            </w: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二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週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為單位總結乙次，中途退出者不予核計</w:t>
            </w:r>
          </w:p>
          <w:p w14:paraId="5F0F6750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2.每（日）/次30分鐘為上限，每次核予2小時</w:t>
            </w:r>
          </w:p>
        </w:tc>
      </w:tr>
      <w:tr w:rsidR="006E7728" w:rsidRPr="006E7728" w14:paraId="4E3D2384" w14:textId="77777777" w:rsidTr="006E7728">
        <w:trPr>
          <w:trHeight w:val="2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7C9D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輔導</w:t>
            </w:r>
          </w:p>
          <w:p w14:paraId="65274BC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班長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1836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新生</w:t>
            </w:r>
          </w:p>
          <w:p w14:paraId="12B7AC15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訓練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AA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新生始業輔導半日</w:t>
            </w:r>
          </w:p>
          <w:p w14:paraId="6B0F74E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0800-1200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E9FB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七年級各班2人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2C36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協助新生始業輔導各班班級事務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C7E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1以二個半天為單位總結乙次，中途退出者不予核計</w:t>
            </w:r>
          </w:p>
          <w:p w14:paraId="415753F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2.每半日計4小時，每次核予8小時</w:t>
            </w:r>
          </w:p>
        </w:tc>
      </w:tr>
      <w:tr w:rsidR="006E7728" w:rsidRPr="006E7728" w14:paraId="755B6CB1" w14:textId="77777777" w:rsidTr="006E7728">
        <w:trPr>
          <w:trHeight w:val="13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514D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訓育組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C259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一、五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C63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朝會</w:t>
            </w:r>
          </w:p>
          <w:p w14:paraId="49B73B5D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0745-0820</w:t>
            </w:r>
          </w:p>
          <w:p w14:paraId="156D387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週會</w:t>
            </w:r>
          </w:p>
          <w:p w14:paraId="1A1C640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0830-0915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4EB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1.七、八年級學生</w:t>
            </w:r>
          </w:p>
          <w:p w14:paraId="3AD3B652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2.儀態端正</w:t>
            </w:r>
          </w:p>
          <w:p w14:paraId="67063A95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3.需透過甄選</w:t>
            </w:r>
          </w:p>
          <w:p w14:paraId="75025B50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4.配合各年級朝週會活動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0F8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司儀團數位（類別、名額以申請表上所載為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準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D8C3" w14:textId="77777777" w:rsidR="006E7728" w:rsidRPr="006E7728" w:rsidRDefault="006E77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1.能服務全學年優先</w:t>
            </w:r>
          </w:p>
          <w:p w14:paraId="6E6B7566" w14:textId="77777777" w:rsidR="006E7728" w:rsidRPr="006E7728" w:rsidRDefault="006E77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2.以學期為單位總結乙次，中途退出者不予核計</w:t>
            </w:r>
          </w:p>
          <w:p w14:paraId="2B83AB9D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3.每學期依據朝、週會辦理時間核實給予服務時數</w:t>
            </w:r>
          </w:p>
        </w:tc>
      </w:tr>
      <w:tr w:rsidR="006E7728" w:rsidRPr="006E7728" w14:paraId="34A7F435" w14:textId="77777777" w:rsidTr="006E7728">
        <w:trPr>
          <w:trHeight w:val="228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A72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衛生組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FE4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每日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46C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中午</w:t>
            </w:r>
          </w:p>
          <w:p w14:paraId="683049E4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1245-1315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8FBD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1.七、八、九年級學生</w:t>
            </w:r>
          </w:p>
          <w:p w14:paraId="618A0C5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2.熱心、負責</w:t>
            </w:r>
          </w:p>
          <w:p w14:paraId="0807644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3.儀態端正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E45E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1.每日中午巡視校園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外掃區服務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學習2名</w:t>
            </w:r>
          </w:p>
          <w:p w14:paraId="50ABA53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2.每日中午巡視紀錄廁所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7BC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1以二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週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為單位 總結乙次</w:t>
            </w:r>
          </w:p>
          <w:p w14:paraId="1C1A3675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2.每（日）/次30分鐘為上限，每次核實核予服務時數</w:t>
            </w:r>
          </w:p>
        </w:tc>
      </w:tr>
      <w:tr w:rsidR="006E7728" w:rsidRPr="006E7728" w14:paraId="363138D8" w14:textId="77777777" w:rsidTr="006E772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5698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C7AE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寒暑假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3C7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0800-1000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4C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七、八、九年級各班學生返校打掃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8FB5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校園公共空間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D7C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依</w:t>
            </w: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時核予時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數，每次最多3小時</w:t>
            </w:r>
          </w:p>
        </w:tc>
      </w:tr>
      <w:tr w:rsidR="006E7728" w:rsidRPr="006E7728" w14:paraId="7237B540" w14:textId="77777777" w:rsidTr="006E772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8A9E" w14:textId="77777777" w:rsidR="006E7728" w:rsidRPr="006E7728" w:rsidRDefault="006E7728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23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學期中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E3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時間依衛生組行事曆另行安排，辦理前公告週知徵募熱心服務同學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F5BB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社區義掃活動</w:t>
            </w:r>
            <w:proofErr w:type="gram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82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每次核予1小時</w:t>
            </w:r>
          </w:p>
        </w:tc>
      </w:tr>
      <w:tr w:rsidR="006E7728" w:rsidRPr="006E7728" w14:paraId="534A84C7" w14:textId="77777777" w:rsidTr="006E7728">
        <w:trPr>
          <w:trHeight w:val="26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443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生教組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0ECF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學期中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BD55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下課時間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690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八、九年級學生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BF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校園安全宣導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4F0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每日30分鐘為上限</w:t>
            </w:r>
          </w:p>
        </w:tc>
      </w:tr>
      <w:tr w:rsidR="006E7728" w:rsidRPr="006E7728" w14:paraId="736D417A" w14:textId="77777777" w:rsidTr="006E7728">
        <w:trPr>
          <w:trHeight w:val="53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99D6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圖書館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94E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每日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A2E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中午</w:t>
            </w:r>
          </w:p>
          <w:p w14:paraId="12705AF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1250-1320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E13D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細心具服務熱忱</w:t>
            </w:r>
          </w:p>
          <w:p w14:paraId="01F3D8C0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服儀端正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D55" w14:textId="77777777" w:rsidR="006E7728" w:rsidRPr="006E7728" w:rsidRDefault="006E7728">
            <w:pPr>
              <w:tabs>
                <w:tab w:val="left" w:pos="1425"/>
              </w:tabs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整理圖書室圖書、書籍上架，視聽媒體、資料整理等，需5-6名學生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9678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1學期末總結乙次</w:t>
            </w:r>
          </w:p>
          <w:p w14:paraId="08605A1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2.每（日）/次30分鐘為上限</w:t>
            </w:r>
          </w:p>
        </w:tc>
      </w:tr>
      <w:tr w:rsidR="006E7728" w:rsidRPr="006E7728" w14:paraId="576F3ADC" w14:textId="77777777" w:rsidTr="006E7728">
        <w:trPr>
          <w:trHeight w:val="53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E1B4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總務處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DF2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三、五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98A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中午</w:t>
            </w:r>
          </w:p>
          <w:p w14:paraId="06096CE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1245-1320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34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細心具服務熱忱</w:t>
            </w:r>
          </w:p>
          <w:p w14:paraId="26C485D5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服儀端正</w:t>
            </w:r>
            <w:proofErr w:type="gramEnd"/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0A74" w14:textId="77777777" w:rsidR="006E7728" w:rsidRPr="006E7728" w:rsidRDefault="006E7728">
            <w:pPr>
              <w:tabs>
                <w:tab w:val="left" w:pos="1425"/>
              </w:tabs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協助整理校園環境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E85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1學期末總結乙次</w:t>
            </w:r>
          </w:p>
          <w:p w14:paraId="3DED6602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2.每（日）/次30分鐘為上限</w:t>
            </w:r>
          </w:p>
        </w:tc>
      </w:tr>
      <w:tr w:rsidR="006E7728" w:rsidRPr="006E7728" w14:paraId="5FAB3B12" w14:textId="77777777" w:rsidTr="006E7728">
        <w:trPr>
          <w:trHeight w:val="46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57C" w14:textId="77777777" w:rsidR="006E7728" w:rsidRPr="006E7728" w:rsidRDefault="006E7728" w:rsidP="00501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校本</w:t>
            </w: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br/>
              <w:t>活動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9E89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1.以專案簽辦方式辦理</w:t>
            </w:r>
          </w:p>
          <w:p w14:paraId="20F7DB77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2.課程安排所需之服務類別、特殊需求、學生人數等，於活動前公告週知，鼓勵同學申請</w:t>
            </w:r>
          </w:p>
        </w:tc>
      </w:tr>
      <w:tr w:rsidR="006E7728" w:rsidRPr="006E7728" w14:paraId="133992A3" w14:textId="77777777" w:rsidTr="006E7728">
        <w:trPr>
          <w:trHeight w:val="34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0F62" w14:textId="77777777" w:rsidR="006E7728" w:rsidRPr="006E7728" w:rsidRDefault="006E7728" w:rsidP="00501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特色</w:t>
            </w: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br/>
              <w:t>課程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0761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1.以專案簽辦方式辦理</w:t>
            </w:r>
          </w:p>
          <w:p w14:paraId="79ECF9D6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2.課程安排所需之服務類別、特殊需求、學生人數等，於活動前公告週知，鼓勵同學申請</w:t>
            </w:r>
          </w:p>
        </w:tc>
      </w:tr>
      <w:tr w:rsidR="006E7728" w:rsidRPr="006E7728" w14:paraId="0C26660A" w14:textId="77777777" w:rsidTr="006E7728">
        <w:trPr>
          <w:trHeight w:val="39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2F7D" w14:textId="77777777" w:rsidR="006E7728" w:rsidRPr="006E7728" w:rsidRDefault="006E7728" w:rsidP="00501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活化</w:t>
            </w: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br/>
              <w:t>課程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1B3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1.以專案簽辦方式辦理</w:t>
            </w:r>
          </w:p>
          <w:p w14:paraId="29F737DA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2.課程安排所需之服務類別、特殊需求、學生人數等，於活動前公告週知，鼓勵同學申請</w:t>
            </w:r>
          </w:p>
        </w:tc>
      </w:tr>
      <w:tr w:rsidR="006E7728" w:rsidRPr="006E7728" w14:paraId="5F66B640" w14:textId="77777777" w:rsidTr="006E7728">
        <w:trPr>
          <w:trHeight w:val="51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4ED2" w14:textId="77777777" w:rsidR="006E7728" w:rsidRPr="006E7728" w:rsidRDefault="006E7728" w:rsidP="00501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領域</w:t>
            </w: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br/>
              <w:t>教學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A92E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1.以專案簽辦方式辦理</w:t>
            </w:r>
          </w:p>
          <w:p w14:paraId="606009D9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2.課程安排所需之服務類別、特殊需求、學生人數等，於活動前公告週知，鼓勵同學申請</w:t>
            </w:r>
          </w:p>
        </w:tc>
      </w:tr>
      <w:tr w:rsidR="006E7728" w:rsidRPr="006E7728" w14:paraId="0BBE8040" w14:textId="77777777" w:rsidTr="006E7728">
        <w:trPr>
          <w:trHeight w:val="27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AF16" w14:textId="77777777" w:rsidR="006E7728" w:rsidRPr="006E7728" w:rsidRDefault="006E7728" w:rsidP="00501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其他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9FCE" w14:textId="77777777" w:rsidR="006E7728" w:rsidRPr="006E7728" w:rsidRDefault="006E772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E7728">
              <w:rPr>
                <w:rFonts w:ascii="標楷體" w:eastAsia="標楷體" w:hAnsi="標楷體" w:hint="eastAsia"/>
                <w:b/>
                <w:sz w:val="20"/>
                <w:szCs w:val="20"/>
              </w:rPr>
              <w:t>如校際交流活動、市級競賽活動或國際交流活動等，如需徵募服務學習之同學，得隨時公告辦理，服務學習時數依活動時間與性質核實辦理。</w:t>
            </w:r>
          </w:p>
        </w:tc>
      </w:tr>
    </w:tbl>
    <w:p w14:paraId="264ADCA3" w14:textId="77777777" w:rsidR="006E7728" w:rsidRPr="006E7728" w:rsidRDefault="006E7728" w:rsidP="006E7728">
      <w:pPr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◎注意事項：</w:t>
      </w:r>
    </w:p>
    <w:p w14:paraId="20FF1456" w14:textId="77777777" w:rsidR="006E7728" w:rsidRPr="006E7728" w:rsidRDefault="006E7728" w:rsidP="006E7728">
      <w:pPr>
        <w:spacing w:line="0" w:lineRule="atLeast"/>
        <w:ind w:left="360" w:hangingChars="200" w:hanging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一、有意願申請服務學習之同學請於開學後一</w:t>
      </w:r>
      <w:proofErr w:type="gramStart"/>
      <w:r w:rsidRPr="006E7728">
        <w:rPr>
          <w:rFonts w:ascii="標楷體" w:eastAsia="標楷體" w:hAnsi="標楷體" w:hint="eastAsia"/>
          <w:b/>
          <w:sz w:val="18"/>
          <w:szCs w:val="18"/>
        </w:rPr>
        <w:t>週</w:t>
      </w:r>
      <w:proofErr w:type="gramEnd"/>
      <w:r w:rsidRPr="006E7728">
        <w:rPr>
          <w:rFonts w:ascii="標楷體" w:eastAsia="標楷體" w:hAnsi="標楷體" w:hint="eastAsia"/>
          <w:b/>
          <w:sz w:val="18"/>
          <w:szCs w:val="18"/>
        </w:rPr>
        <w:t>內統一將申請表送各申請單位彙整，逾期不予以受理，經彙整後由各服務單位統一通知同學申請結果或抽籤時間。</w:t>
      </w:r>
    </w:p>
    <w:p w14:paraId="74BBE6C7" w14:textId="77777777" w:rsidR="006E7728" w:rsidRPr="006E7728" w:rsidRDefault="006E7728" w:rsidP="006E7728">
      <w:pPr>
        <w:spacing w:line="0" w:lineRule="atLeast"/>
        <w:ind w:left="360" w:hangingChars="200" w:hanging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二、服務單位如同時段超過申請人數時，得</w:t>
      </w:r>
      <w:proofErr w:type="gramStart"/>
      <w:r w:rsidRPr="006E7728">
        <w:rPr>
          <w:rFonts w:ascii="標楷體" w:eastAsia="標楷體" w:hAnsi="標楷體" w:hint="eastAsia"/>
          <w:b/>
          <w:sz w:val="18"/>
          <w:szCs w:val="18"/>
        </w:rPr>
        <w:t>採</w:t>
      </w:r>
      <w:proofErr w:type="gramEnd"/>
      <w:r w:rsidRPr="006E7728">
        <w:rPr>
          <w:rFonts w:ascii="標楷體" w:eastAsia="標楷體" w:hAnsi="標楷體" w:hint="eastAsia"/>
          <w:b/>
          <w:sz w:val="18"/>
          <w:szCs w:val="18"/>
        </w:rPr>
        <w:t>公開抽籤方式辦理，並同時排出候補同學序號。</w:t>
      </w:r>
    </w:p>
    <w:p w14:paraId="679161B1" w14:textId="77777777" w:rsidR="006E7728" w:rsidRPr="006E7728" w:rsidRDefault="006E7728" w:rsidP="006E7728">
      <w:pPr>
        <w:spacing w:line="0" w:lineRule="atLeast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三、同一時段以申請一項服務為限。</w:t>
      </w:r>
    </w:p>
    <w:p w14:paraId="4F5DB7D0" w14:textId="77777777" w:rsidR="006E7728" w:rsidRPr="006E7728" w:rsidRDefault="006E7728" w:rsidP="006E7728">
      <w:pPr>
        <w:spacing w:line="0" w:lineRule="atLeast"/>
        <w:ind w:left="360" w:hangingChars="200" w:hanging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四、同一時段之服務學習如申請錄取後放棄，不得以任何理由要求恢復資格，由候補同學依序遞補。</w:t>
      </w:r>
    </w:p>
    <w:p w14:paraId="596191B5" w14:textId="77777777" w:rsidR="006E7728" w:rsidRPr="006E7728" w:rsidRDefault="006E7728" w:rsidP="006E7728">
      <w:pPr>
        <w:spacing w:line="0" w:lineRule="atLeast"/>
        <w:ind w:left="360" w:hangingChars="200" w:hanging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五、</w:t>
      </w:r>
      <w:proofErr w:type="gramStart"/>
      <w:r w:rsidRPr="006E7728">
        <w:rPr>
          <w:rFonts w:ascii="標楷體" w:eastAsia="標楷體" w:hAnsi="標楷體" w:hint="eastAsia"/>
          <w:b/>
          <w:sz w:val="18"/>
          <w:szCs w:val="18"/>
        </w:rPr>
        <w:t>每生之</w:t>
      </w:r>
      <w:proofErr w:type="gramEnd"/>
      <w:r w:rsidRPr="006E7728">
        <w:rPr>
          <w:rFonts w:ascii="標楷體" w:eastAsia="標楷體" w:hAnsi="標楷體" w:hint="eastAsia"/>
          <w:b/>
          <w:sz w:val="18"/>
          <w:szCs w:val="18"/>
        </w:rPr>
        <w:t>服務學習時間如已超過6小時以上，服務學習單位可優先將服務名額釋放給候補同學。</w:t>
      </w:r>
    </w:p>
    <w:p w14:paraId="0F1FC338" w14:textId="77777777" w:rsidR="006E7728" w:rsidRPr="006E7728" w:rsidRDefault="006E7728" w:rsidP="006E7728">
      <w:pPr>
        <w:spacing w:line="0" w:lineRule="atLeast"/>
        <w:ind w:left="360" w:hangingChars="200" w:hanging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六、學期初經排定後之服務時段如無人申請或該時段無可遞補同學，經公告後得讓有意願同學提出申請（以公告時間及需求內容為</w:t>
      </w:r>
      <w:proofErr w:type="gramStart"/>
      <w:r w:rsidRPr="006E7728">
        <w:rPr>
          <w:rFonts w:ascii="標楷體" w:eastAsia="標楷體" w:hAnsi="標楷體" w:hint="eastAsia"/>
          <w:b/>
          <w:sz w:val="18"/>
          <w:szCs w:val="18"/>
        </w:rPr>
        <w:t>準</w:t>
      </w:r>
      <w:proofErr w:type="gramEnd"/>
      <w:r w:rsidRPr="006E7728">
        <w:rPr>
          <w:rFonts w:ascii="標楷體" w:eastAsia="標楷體" w:hAnsi="標楷體" w:hint="eastAsia"/>
          <w:b/>
          <w:sz w:val="18"/>
          <w:szCs w:val="18"/>
        </w:rPr>
        <w:t>），程序請參閱注意事項二。</w:t>
      </w:r>
    </w:p>
    <w:p w14:paraId="5090F57D" w14:textId="77777777" w:rsidR="006E7728" w:rsidRPr="006E7728" w:rsidRDefault="006E7728" w:rsidP="006E7728">
      <w:pPr>
        <w:spacing w:line="0" w:lineRule="atLeast"/>
        <w:ind w:left="360" w:hangingChars="200" w:hanging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七、已申請服務學習同學如未事先告知達二次（含）以上無故不到，即由候補同學直接遞補或依注意事項六辦理，不再另行通知缺勤同學。</w:t>
      </w:r>
    </w:p>
    <w:p w14:paraId="64269473" w14:textId="77777777" w:rsidR="006E7728" w:rsidRPr="006E7728" w:rsidRDefault="006E7728" w:rsidP="006E7728">
      <w:pPr>
        <w:spacing w:line="0" w:lineRule="atLeast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八、請申請服務學習同學須配合以下事項：</w:t>
      </w:r>
    </w:p>
    <w:p w14:paraId="3719EA07" w14:textId="77777777" w:rsidR="006E7728" w:rsidRPr="006E7728" w:rsidRDefault="006E7728" w:rsidP="006E7728">
      <w:pPr>
        <w:spacing w:line="0" w:lineRule="atLeast"/>
        <w:ind w:firstLineChars="200" w:firstLine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1.中途退出或服務表現不佳者不予核計服務時數。</w:t>
      </w:r>
    </w:p>
    <w:p w14:paraId="7833D7BF" w14:textId="77777777" w:rsidR="006E7728" w:rsidRPr="006E7728" w:rsidRDefault="006E7728" w:rsidP="006E7728">
      <w:pPr>
        <w:spacing w:line="0" w:lineRule="atLeast"/>
        <w:ind w:firstLineChars="200" w:firstLine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2.請考量身體狀況後再提申請。</w:t>
      </w:r>
    </w:p>
    <w:p w14:paraId="77E8A5FB" w14:textId="77777777" w:rsidR="006E7728" w:rsidRPr="006E7728" w:rsidRDefault="006E7728" w:rsidP="006E7728">
      <w:pPr>
        <w:spacing w:line="0" w:lineRule="atLeast"/>
        <w:ind w:firstLineChars="200" w:firstLine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3.以簽到退時間為</w:t>
      </w:r>
      <w:proofErr w:type="gramStart"/>
      <w:r w:rsidRPr="006E7728">
        <w:rPr>
          <w:rFonts w:ascii="標楷體" w:eastAsia="標楷體" w:hAnsi="標楷體" w:hint="eastAsia"/>
          <w:b/>
          <w:sz w:val="18"/>
          <w:szCs w:val="18"/>
        </w:rPr>
        <w:t>準</w:t>
      </w:r>
      <w:proofErr w:type="gramEnd"/>
      <w:r w:rsidRPr="006E7728">
        <w:rPr>
          <w:rFonts w:ascii="標楷體" w:eastAsia="標楷體" w:hAnsi="標楷體" w:hint="eastAsia"/>
          <w:b/>
          <w:sz w:val="18"/>
          <w:szCs w:val="18"/>
        </w:rPr>
        <w:t>核實發給服務學習時數。</w:t>
      </w:r>
    </w:p>
    <w:p w14:paraId="33348818" w14:textId="77777777" w:rsidR="006E7728" w:rsidRPr="006E7728" w:rsidRDefault="006E7728" w:rsidP="006E7728">
      <w:pPr>
        <w:spacing w:line="0" w:lineRule="atLeast"/>
        <w:ind w:leftChars="200" w:left="660" w:hangingChars="100" w:hanging="18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4.校內服務學習之同學未事先</w:t>
      </w:r>
      <w:proofErr w:type="gramStart"/>
      <w:r w:rsidRPr="006E7728">
        <w:rPr>
          <w:rFonts w:ascii="標楷體" w:eastAsia="標楷體" w:hAnsi="標楷體" w:hint="eastAsia"/>
          <w:b/>
          <w:sz w:val="18"/>
          <w:szCs w:val="18"/>
        </w:rPr>
        <w:t>申請者核可</w:t>
      </w:r>
      <w:proofErr w:type="gramEnd"/>
      <w:r w:rsidRPr="006E7728">
        <w:rPr>
          <w:rFonts w:ascii="標楷體" w:eastAsia="標楷體" w:hAnsi="標楷體" w:hint="eastAsia"/>
          <w:b/>
          <w:sz w:val="18"/>
          <w:szCs w:val="18"/>
        </w:rPr>
        <w:t>者，不予以認證（校外服務請依本校服務學習實施要點辦理）。</w:t>
      </w:r>
    </w:p>
    <w:p w14:paraId="0155C894" w14:textId="77777777" w:rsidR="009B5B7C" w:rsidRPr="006E7728" w:rsidRDefault="006E7728" w:rsidP="006E7728">
      <w:pPr>
        <w:spacing w:line="0" w:lineRule="atLeast"/>
        <w:ind w:firstLineChars="200" w:firstLine="360"/>
        <w:rPr>
          <w:rFonts w:ascii="標楷體" w:eastAsia="標楷體" w:hAnsi="標楷體"/>
          <w:b/>
          <w:sz w:val="18"/>
          <w:szCs w:val="18"/>
        </w:rPr>
      </w:pPr>
      <w:r w:rsidRPr="006E7728">
        <w:rPr>
          <w:rFonts w:ascii="標楷體" w:eastAsia="標楷體" w:hAnsi="標楷體" w:hint="eastAsia"/>
          <w:b/>
          <w:sz w:val="18"/>
          <w:szCs w:val="18"/>
        </w:rPr>
        <w:t>5.其餘申請時間及相關條件請參閱一覽表內之說明。</w:t>
      </w:r>
    </w:p>
    <w:sectPr w:rsidR="009B5B7C" w:rsidRPr="006E7728" w:rsidSect="004700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DF1F" w14:textId="77777777" w:rsidR="00470035" w:rsidRDefault="00470035" w:rsidP="00470035">
      <w:r>
        <w:separator/>
      </w:r>
    </w:p>
  </w:endnote>
  <w:endnote w:type="continuationSeparator" w:id="0">
    <w:p w14:paraId="3A5BD60C" w14:textId="77777777" w:rsidR="00470035" w:rsidRDefault="00470035" w:rsidP="0047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90A9" w14:textId="77777777" w:rsidR="00470035" w:rsidRDefault="00470035" w:rsidP="00470035">
      <w:r>
        <w:separator/>
      </w:r>
    </w:p>
  </w:footnote>
  <w:footnote w:type="continuationSeparator" w:id="0">
    <w:p w14:paraId="2FEC1332" w14:textId="77777777" w:rsidR="00470035" w:rsidRDefault="00470035" w:rsidP="0047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77CDB"/>
    <w:multiLevelType w:val="hybridMultilevel"/>
    <w:tmpl w:val="D82CBE6E"/>
    <w:lvl w:ilvl="0" w:tplc="B9B25F0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6CB3B6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93C264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04"/>
    <w:rsid w:val="0007206D"/>
    <w:rsid w:val="00342204"/>
    <w:rsid w:val="00470035"/>
    <w:rsid w:val="005011BC"/>
    <w:rsid w:val="006E7728"/>
    <w:rsid w:val="007841F4"/>
    <w:rsid w:val="0094655E"/>
    <w:rsid w:val="00C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111D1"/>
  <w15:chartTrackingRefBased/>
  <w15:docId w15:val="{4EEC170E-A0C6-473C-976D-6E42EC53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0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035"/>
    <w:rPr>
      <w:sz w:val="20"/>
      <w:szCs w:val="20"/>
    </w:rPr>
  </w:style>
  <w:style w:type="paragraph" w:styleId="Web">
    <w:name w:val="Normal (Web)"/>
    <w:basedOn w:val="a"/>
    <w:semiHidden/>
    <w:unhideWhenUsed/>
    <w:rsid w:val="006E77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ody Text Indent"/>
    <w:basedOn w:val="a"/>
    <w:link w:val="a8"/>
    <w:semiHidden/>
    <w:unhideWhenUsed/>
    <w:rsid w:val="006E7728"/>
    <w:pPr>
      <w:ind w:left="1080" w:hangingChars="300" w:hanging="1080"/>
    </w:pPr>
    <w:rPr>
      <w:rFonts w:eastAsia="華康魏碑體"/>
      <w:sz w:val="36"/>
    </w:rPr>
  </w:style>
  <w:style w:type="character" w:customStyle="1" w:styleId="a8">
    <w:name w:val="本文縮排 字元"/>
    <w:basedOn w:val="a0"/>
    <w:link w:val="a7"/>
    <w:semiHidden/>
    <w:rsid w:val="006E7728"/>
    <w:rPr>
      <w:rFonts w:ascii="Times New Roman" w:eastAsia="華康魏碑體" w:hAnsi="Times New Roman" w:cs="Times New Roman"/>
      <w:sz w:val="36"/>
      <w:szCs w:val="24"/>
    </w:rPr>
  </w:style>
  <w:style w:type="paragraph" w:styleId="a9">
    <w:name w:val="List Paragraph"/>
    <w:basedOn w:val="a"/>
    <w:uiPriority w:val="34"/>
    <w:qFormat/>
    <w:rsid w:val="006E7728"/>
    <w:pPr>
      <w:ind w:leftChars="200" w:left="480"/>
    </w:pPr>
  </w:style>
  <w:style w:type="character" w:styleId="aa">
    <w:name w:val="Strong"/>
    <w:basedOn w:val="a0"/>
    <w:qFormat/>
    <w:rsid w:val="006E7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易軒 李</cp:lastModifiedBy>
  <cp:revision>6</cp:revision>
  <cp:lastPrinted>2023-11-28T04:01:00Z</cp:lastPrinted>
  <dcterms:created xsi:type="dcterms:W3CDTF">2019-07-04T06:49:00Z</dcterms:created>
  <dcterms:modified xsi:type="dcterms:W3CDTF">2023-11-28T04:01:00Z</dcterms:modified>
</cp:coreProperties>
</file>